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F8985">
      <w:pPr>
        <w:spacing w:line="520" w:lineRule="exact"/>
        <w:jc w:val="center"/>
        <w:rPr>
          <w:rFonts w:hint="eastAsia" w:ascii="宋体" w:hAnsi="宋体" w:eastAsia="宋体" w:cs="宋体"/>
          <w:b/>
          <w:color w:val="auto"/>
          <w:sz w:val="36"/>
          <w:szCs w:val="36"/>
          <w:highlight w:val="none"/>
        </w:rPr>
      </w:pPr>
    </w:p>
    <w:p w14:paraId="648B4D1C">
      <w:pPr>
        <w:spacing w:line="520" w:lineRule="exact"/>
        <w:jc w:val="center"/>
        <w:rPr>
          <w:rFonts w:hint="eastAsia" w:ascii="宋体" w:hAnsi="宋体" w:eastAsia="宋体" w:cs="宋体"/>
          <w:b/>
          <w:color w:val="auto"/>
          <w:sz w:val="44"/>
          <w:szCs w:val="44"/>
          <w:highlight w:val="none"/>
          <w:u w:val="single"/>
        </w:rPr>
      </w:pPr>
      <w:r>
        <w:rPr>
          <w:rFonts w:hint="eastAsia" w:ascii="方正小标宋简体" w:hAnsi="方正小标宋简体" w:eastAsia="方正小标宋简体" w:cs="方正小标宋简体"/>
          <w:b w:val="0"/>
          <w:bCs w:val="0"/>
          <w:i w:val="0"/>
          <w:iCs w:val="0"/>
          <w:caps w:val="0"/>
          <w:color w:val="000000"/>
          <w:spacing w:val="0"/>
          <w:kern w:val="0"/>
          <w:sz w:val="44"/>
          <w:szCs w:val="44"/>
          <w:u w:val="none"/>
          <w:lang w:val="en-US" w:eastAsia="zh-CN" w:bidi="ar"/>
        </w:rPr>
        <w:t>永州陆港枢纽投资发展集团有限公司及其下属子公司</w:t>
      </w:r>
      <w:r>
        <w:rPr>
          <w:rFonts w:hint="eastAsia" w:ascii="方正小标宋简体" w:hAnsi="方正小标宋简体" w:eastAsia="方正小标宋简体" w:cs="方正小标宋简体"/>
          <w:b w:val="0"/>
          <w:bCs w:val="0"/>
          <w:i w:val="0"/>
          <w:iCs w:val="0"/>
          <w:caps w:val="0"/>
          <w:color w:val="000000"/>
          <w:spacing w:val="0"/>
          <w:sz w:val="44"/>
          <w:szCs w:val="44"/>
          <w:u w:val="none"/>
        </w:rPr>
        <w:t>选定劳务</w:t>
      </w:r>
      <w:r>
        <w:rPr>
          <w:rFonts w:hint="eastAsia" w:ascii="方正小标宋简体" w:hAnsi="方正小标宋简体" w:eastAsia="方正小标宋简体" w:cs="方正小标宋简体"/>
          <w:b w:val="0"/>
          <w:bCs w:val="0"/>
          <w:i w:val="0"/>
          <w:iCs w:val="0"/>
          <w:caps w:val="0"/>
          <w:color w:val="000000"/>
          <w:spacing w:val="0"/>
          <w:sz w:val="44"/>
          <w:szCs w:val="44"/>
          <w:u w:val="none"/>
          <w:lang w:val="en-US" w:eastAsia="zh-CN"/>
        </w:rPr>
        <w:t>外包服务</w:t>
      </w:r>
      <w:r>
        <w:rPr>
          <w:rFonts w:hint="eastAsia" w:ascii="方正小标宋简体" w:hAnsi="方正小标宋简体" w:eastAsia="方正小标宋简体" w:cs="方正小标宋简体"/>
          <w:b w:val="0"/>
          <w:bCs w:val="0"/>
          <w:i w:val="0"/>
          <w:iCs w:val="0"/>
          <w:caps w:val="0"/>
          <w:color w:val="000000"/>
          <w:spacing w:val="0"/>
          <w:sz w:val="44"/>
          <w:szCs w:val="44"/>
          <w:u w:val="none"/>
        </w:rPr>
        <w:t>公司</w:t>
      </w:r>
    </w:p>
    <w:p w14:paraId="6E98C48D">
      <w:pPr>
        <w:spacing w:line="360" w:lineRule="auto"/>
        <w:jc w:val="center"/>
        <w:rPr>
          <w:rFonts w:hint="eastAsia" w:ascii="宋体" w:hAnsi="宋体" w:eastAsia="宋体" w:cs="宋体"/>
          <w:b/>
          <w:color w:val="auto"/>
          <w:sz w:val="36"/>
          <w:szCs w:val="36"/>
          <w:highlight w:val="none"/>
        </w:rPr>
      </w:pPr>
    </w:p>
    <w:p w14:paraId="5A75258C">
      <w:pPr>
        <w:spacing w:line="360" w:lineRule="auto"/>
        <w:rPr>
          <w:rFonts w:hint="eastAsia" w:ascii="宋体" w:hAnsi="宋体" w:eastAsia="宋体" w:cs="宋体"/>
          <w:b/>
          <w:color w:val="auto"/>
          <w:sz w:val="28"/>
          <w:szCs w:val="28"/>
          <w:highlight w:val="none"/>
        </w:rPr>
      </w:pPr>
    </w:p>
    <w:p w14:paraId="2F35C34F">
      <w:pPr>
        <w:jc w:val="center"/>
        <w:rPr>
          <w:rFonts w:hint="eastAsia" w:ascii="宋体" w:hAnsi="宋体" w:eastAsia="宋体" w:cs="宋体"/>
          <w:color w:val="auto"/>
          <w:szCs w:val="21"/>
          <w:highlight w:val="none"/>
        </w:rPr>
      </w:pPr>
    </w:p>
    <w:p w14:paraId="04466A76">
      <w:pPr>
        <w:jc w:val="center"/>
        <w:rPr>
          <w:rFonts w:hint="eastAsia" w:ascii="宋体" w:hAnsi="宋体" w:eastAsia="宋体" w:cs="宋体"/>
          <w:color w:val="auto"/>
          <w:szCs w:val="21"/>
          <w:highlight w:val="none"/>
        </w:rPr>
      </w:pPr>
    </w:p>
    <w:p w14:paraId="6DBC67DE">
      <w:pPr>
        <w:jc w:val="center"/>
        <w:rPr>
          <w:rFonts w:hint="eastAsia" w:ascii="宋体" w:hAnsi="宋体" w:eastAsia="宋体" w:cs="宋体"/>
          <w:color w:val="auto"/>
          <w:szCs w:val="21"/>
          <w:highlight w:val="none"/>
        </w:rPr>
      </w:pPr>
    </w:p>
    <w:p w14:paraId="2479390E">
      <w:pPr>
        <w:jc w:val="center"/>
        <w:rPr>
          <w:rFonts w:hint="eastAsia" w:ascii="宋体" w:hAnsi="宋体" w:eastAsia="宋体" w:cs="宋体"/>
          <w:color w:val="auto"/>
          <w:szCs w:val="21"/>
          <w:highlight w:val="none"/>
        </w:rPr>
      </w:pPr>
    </w:p>
    <w:p w14:paraId="2C3B715D">
      <w:pPr>
        <w:jc w:val="center"/>
        <w:rPr>
          <w:rFonts w:hint="eastAsia" w:ascii="宋体" w:hAnsi="宋体" w:eastAsia="宋体" w:cs="宋体"/>
          <w:color w:val="auto"/>
          <w:szCs w:val="21"/>
          <w:highlight w:val="none"/>
        </w:rPr>
      </w:pPr>
    </w:p>
    <w:p w14:paraId="5C760996">
      <w:pPr>
        <w:jc w:val="center"/>
        <w:rPr>
          <w:rFonts w:hint="eastAsia" w:ascii="宋体" w:hAnsi="宋体" w:eastAsia="宋体" w:cs="宋体"/>
          <w:color w:val="auto"/>
          <w:szCs w:val="21"/>
          <w:highlight w:val="none"/>
        </w:rPr>
      </w:pPr>
    </w:p>
    <w:p w14:paraId="2C14268B">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投  标  文  件</w:t>
      </w:r>
    </w:p>
    <w:p w14:paraId="4067257F">
      <w:pPr>
        <w:jc w:val="center"/>
        <w:rPr>
          <w:rFonts w:hint="eastAsia" w:ascii="宋体" w:hAnsi="宋体" w:eastAsia="宋体" w:cs="宋体"/>
          <w:color w:val="auto"/>
          <w:sz w:val="44"/>
          <w:szCs w:val="44"/>
          <w:highlight w:val="none"/>
        </w:rPr>
      </w:pPr>
    </w:p>
    <w:p w14:paraId="6E5B99E6">
      <w:pPr>
        <w:jc w:val="center"/>
        <w:rPr>
          <w:rFonts w:hint="eastAsia" w:ascii="宋体" w:hAnsi="宋体" w:eastAsia="宋体" w:cs="宋体"/>
          <w:color w:val="auto"/>
          <w:szCs w:val="21"/>
          <w:highlight w:val="none"/>
        </w:rPr>
      </w:pPr>
    </w:p>
    <w:p w14:paraId="14D9D8EC">
      <w:pPr>
        <w:jc w:val="center"/>
        <w:rPr>
          <w:rFonts w:hint="eastAsia" w:ascii="宋体" w:hAnsi="宋体" w:eastAsia="宋体" w:cs="宋体"/>
          <w:color w:val="auto"/>
          <w:szCs w:val="21"/>
          <w:highlight w:val="none"/>
        </w:rPr>
      </w:pPr>
    </w:p>
    <w:p w14:paraId="6E84A2EB">
      <w:pPr>
        <w:jc w:val="center"/>
        <w:rPr>
          <w:rFonts w:hint="eastAsia" w:ascii="宋体" w:hAnsi="宋体" w:eastAsia="宋体" w:cs="宋体"/>
          <w:color w:val="auto"/>
          <w:szCs w:val="21"/>
          <w:highlight w:val="none"/>
        </w:rPr>
      </w:pPr>
    </w:p>
    <w:p w14:paraId="022E38F5">
      <w:pPr>
        <w:jc w:val="center"/>
        <w:rPr>
          <w:rFonts w:hint="eastAsia" w:ascii="宋体" w:hAnsi="宋体" w:eastAsia="宋体" w:cs="宋体"/>
          <w:color w:val="auto"/>
          <w:szCs w:val="21"/>
          <w:highlight w:val="none"/>
        </w:rPr>
      </w:pPr>
    </w:p>
    <w:p w14:paraId="50FAAA8C">
      <w:pPr>
        <w:jc w:val="center"/>
        <w:rPr>
          <w:rFonts w:hint="eastAsia" w:ascii="宋体" w:hAnsi="宋体" w:eastAsia="宋体" w:cs="宋体"/>
          <w:color w:val="auto"/>
          <w:szCs w:val="21"/>
          <w:highlight w:val="none"/>
        </w:rPr>
      </w:pPr>
    </w:p>
    <w:p w14:paraId="3CE561C7">
      <w:pPr>
        <w:jc w:val="center"/>
        <w:rPr>
          <w:rFonts w:hint="eastAsia" w:ascii="宋体" w:hAnsi="宋体" w:eastAsia="宋体" w:cs="宋体"/>
          <w:color w:val="auto"/>
          <w:szCs w:val="21"/>
          <w:highlight w:val="none"/>
        </w:rPr>
      </w:pPr>
    </w:p>
    <w:p w14:paraId="75BA69CE">
      <w:pPr>
        <w:jc w:val="center"/>
        <w:rPr>
          <w:rFonts w:hint="eastAsia" w:ascii="宋体" w:hAnsi="宋体" w:eastAsia="宋体" w:cs="宋体"/>
          <w:color w:val="auto"/>
          <w:szCs w:val="21"/>
          <w:highlight w:val="none"/>
        </w:rPr>
      </w:pPr>
    </w:p>
    <w:p w14:paraId="6A5E5778">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（盖单位章）</w:t>
      </w:r>
    </w:p>
    <w:p w14:paraId="0E820DE5">
      <w:pPr>
        <w:spacing w:line="360" w:lineRule="exact"/>
        <w:jc w:val="center"/>
        <w:rPr>
          <w:rFonts w:hint="eastAsia" w:ascii="宋体" w:hAnsi="宋体" w:eastAsia="宋体" w:cs="宋体"/>
          <w:b/>
          <w:color w:val="auto"/>
          <w:sz w:val="32"/>
          <w:szCs w:val="32"/>
          <w:highlight w:val="none"/>
        </w:rPr>
      </w:pPr>
    </w:p>
    <w:p w14:paraId="68C8F6D4">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法定代表人或其委托代理人：</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（签字或盖章）</w:t>
      </w:r>
    </w:p>
    <w:p w14:paraId="41D76906">
      <w:pPr>
        <w:spacing w:line="360" w:lineRule="exact"/>
        <w:jc w:val="center"/>
        <w:rPr>
          <w:rFonts w:hint="eastAsia" w:ascii="宋体" w:hAnsi="宋体" w:eastAsia="宋体" w:cs="宋体"/>
          <w:color w:val="auto"/>
          <w:sz w:val="32"/>
          <w:szCs w:val="32"/>
          <w:highlight w:val="none"/>
          <w:u w:val="single"/>
        </w:rPr>
      </w:pPr>
    </w:p>
    <w:p w14:paraId="7F5C8CA3">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p>
    <w:p w14:paraId="0CA2710D">
      <w:r>
        <w:br w:type="page"/>
      </w:r>
    </w:p>
    <w:p w14:paraId="6EECDFE1">
      <w:pPr>
        <w:rPr>
          <w:sz w:val="44"/>
          <w:szCs w:val="44"/>
        </w:rPr>
      </w:pPr>
    </w:p>
    <w:p w14:paraId="4E85ECE8">
      <w:pPr>
        <w:jc w:val="center"/>
        <w:rPr>
          <w:rFonts w:hint="eastAsia" w:ascii="宋体" w:hAnsi="宋体" w:eastAsia="宋体" w:cs="宋体"/>
          <w:b/>
          <w:color w:val="auto"/>
          <w:sz w:val="44"/>
          <w:szCs w:val="44"/>
          <w:highlight w:val="none"/>
        </w:rPr>
      </w:pPr>
      <w:bookmarkStart w:id="0" w:name="_Toc27322"/>
      <w:bookmarkStart w:id="1" w:name="_Toc152042583"/>
      <w:bookmarkStart w:id="2" w:name="_Toc424745344"/>
      <w:bookmarkStart w:id="3" w:name="_Toc247514286"/>
      <w:bookmarkStart w:id="4" w:name="_Toc152045794"/>
      <w:bookmarkStart w:id="5" w:name="_Toc144974862"/>
      <w:bookmarkStart w:id="6" w:name="_Toc506022756"/>
      <w:bookmarkStart w:id="7" w:name="_Toc247527834"/>
      <w:r>
        <w:rPr>
          <w:rFonts w:hint="eastAsia" w:ascii="宋体" w:hAnsi="宋体" w:eastAsia="宋体" w:cs="宋体"/>
          <w:b/>
          <w:color w:val="auto"/>
          <w:sz w:val="44"/>
          <w:szCs w:val="44"/>
          <w:highlight w:val="none"/>
        </w:rPr>
        <w:t>目    录</w:t>
      </w:r>
    </w:p>
    <w:p w14:paraId="37217F7F">
      <w:pPr>
        <w:rPr>
          <w:rFonts w:hint="eastAsia" w:ascii="宋体" w:hAnsi="宋体" w:eastAsia="宋体" w:cs="宋体"/>
          <w:color w:val="auto"/>
          <w:sz w:val="28"/>
          <w:szCs w:val="28"/>
          <w:highlight w:val="none"/>
        </w:rPr>
      </w:pPr>
    </w:p>
    <w:p w14:paraId="54DD19B1">
      <w:pPr>
        <w:numPr>
          <w:ilvl w:val="0"/>
          <w:numId w:val="1"/>
        </w:numPr>
        <w:spacing w:line="360" w:lineRule="auto"/>
        <w:rPr>
          <w:rFonts w:hint="default"/>
          <w:sz w:val="32"/>
          <w:szCs w:val="32"/>
          <w:lang w:val="en-US" w:eastAsia="zh-CN"/>
        </w:rPr>
      </w:pPr>
      <w:r>
        <w:rPr>
          <w:rFonts w:hint="eastAsia" w:ascii="宋体" w:hAnsi="宋体" w:eastAsia="宋体" w:cs="宋体"/>
          <w:color w:val="auto"/>
          <w:sz w:val="32"/>
          <w:szCs w:val="32"/>
          <w:highlight w:val="none"/>
          <w:lang w:eastAsia="zh-CN"/>
        </w:rPr>
        <w:t>开标一览表</w:t>
      </w:r>
    </w:p>
    <w:p w14:paraId="14FC3844">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二、法定代表人身份证明</w:t>
      </w:r>
    </w:p>
    <w:p w14:paraId="7846F730">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三、授权委托书</w:t>
      </w:r>
    </w:p>
    <w:p w14:paraId="317FDD4F">
      <w:pPr>
        <w:spacing w:line="360" w:lineRule="auto"/>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rPr>
        <w:t>、资格审查资料</w:t>
      </w:r>
    </w:p>
    <w:p w14:paraId="32571DAB">
      <w:pP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、其他材料</w:t>
      </w:r>
    </w:p>
    <w:p w14:paraId="5A6E7463">
      <w:pPr>
        <w:rPr>
          <w:rFonts w:hint="eastAsia" w:ascii="宋体" w:hAnsi="宋体"/>
          <w:b/>
          <w:bCs/>
          <w:color w:val="000000"/>
          <w:sz w:val="30"/>
          <w:lang w:eastAsia="zh-CN"/>
        </w:rPr>
      </w:pPr>
      <w:r>
        <w:rPr>
          <w:rFonts w:hint="eastAsia" w:ascii="宋体" w:hAnsi="宋体"/>
          <w:b/>
          <w:bCs/>
          <w:color w:val="000000"/>
          <w:sz w:val="30"/>
          <w:lang w:eastAsia="zh-CN"/>
        </w:rPr>
        <w:br w:type="page"/>
      </w:r>
    </w:p>
    <w:p w14:paraId="2F3B617B">
      <w:pPr>
        <w:spacing w:after="100" w:afterAutospacing="1"/>
        <w:jc w:val="center"/>
        <w:rPr>
          <w:rFonts w:ascii="宋体" w:hAnsi="宋体"/>
          <w:b/>
          <w:bCs/>
          <w:color w:val="000000"/>
          <w:sz w:val="30"/>
        </w:rPr>
      </w:pPr>
      <w:r>
        <w:rPr>
          <w:rFonts w:hint="eastAsia" w:ascii="宋体" w:hAnsi="宋体"/>
          <w:b/>
          <w:bCs/>
          <w:color w:val="000000"/>
          <w:sz w:val="30"/>
          <w:lang w:eastAsia="zh-CN"/>
        </w:rPr>
        <w:t>一、</w:t>
      </w:r>
      <w:r>
        <w:rPr>
          <w:rFonts w:hint="eastAsia" w:ascii="宋体" w:hAnsi="宋体"/>
          <w:b/>
          <w:bCs/>
          <w:color w:val="000000"/>
          <w:sz w:val="30"/>
        </w:rPr>
        <w:t>开  标  一  览  表</w:t>
      </w:r>
    </w:p>
    <w:tbl>
      <w:tblPr>
        <w:tblStyle w:val="8"/>
        <w:tblW w:w="9708" w:type="dxa"/>
        <w:jc w:val="center"/>
        <w:tblLayout w:type="fixed"/>
        <w:tblCellMar>
          <w:top w:w="0" w:type="dxa"/>
          <w:left w:w="108" w:type="dxa"/>
          <w:bottom w:w="0" w:type="dxa"/>
          <w:right w:w="108" w:type="dxa"/>
        </w:tblCellMar>
      </w:tblPr>
      <w:tblGrid>
        <w:gridCol w:w="525"/>
        <w:gridCol w:w="2663"/>
        <w:gridCol w:w="6520"/>
      </w:tblGrid>
      <w:tr w14:paraId="79837760">
        <w:tblPrEx>
          <w:tblCellMar>
            <w:top w:w="0" w:type="dxa"/>
            <w:left w:w="108" w:type="dxa"/>
            <w:bottom w:w="0" w:type="dxa"/>
            <w:right w:w="108" w:type="dxa"/>
          </w:tblCellMar>
        </w:tblPrEx>
        <w:trPr>
          <w:cantSplit/>
          <w:trHeight w:val="636" w:hRule="atLeast"/>
          <w:jc w:val="center"/>
        </w:trPr>
        <w:tc>
          <w:tcPr>
            <w:tcW w:w="525" w:type="dxa"/>
            <w:tcBorders>
              <w:top w:val="double" w:color="auto" w:sz="4" w:space="0"/>
              <w:left w:val="double" w:color="auto" w:sz="4" w:space="0"/>
              <w:bottom w:val="single" w:color="auto" w:sz="6" w:space="0"/>
              <w:right w:val="single" w:color="auto" w:sz="6" w:space="0"/>
            </w:tcBorders>
            <w:textDirection w:val="tbRlV"/>
            <w:vAlign w:val="center"/>
          </w:tcPr>
          <w:p w14:paraId="3B66EA29">
            <w:pPr>
              <w:jc w:val="center"/>
              <w:rPr>
                <w:rFonts w:ascii="宋体" w:hAnsi="宋体"/>
                <w:color w:val="000000"/>
                <w:szCs w:val="21"/>
              </w:rPr>
            </w:pPr>
            <w:r>
              <w:rPr>
                <w:rFonts w:hint="eastAsia" w:ascii="宋体" w:hAnsi="宋体"/>
                <w:color w:val="000000"/>
                <w:szCs w:val="21"/>
                <w:lang w:val="zh-CN"/>
              </w:rPr>
              <w:t>序  号</w:t>
            </w:r>
          </w:p>
        </w:tc>
        <w:tc>
          <w:tcPr>
            <w:tcW w:w="2663" w:type="dxa"/>
            <w:tcBorders>
              <w:top w:val="double" w:color="auto" w:sz="4" w:space="0"/>
              <w:left w:val="single" w:color="auto" w:sz="6" w:space="0"/>
              <w:bottom w:val="single" w:color="auto" w:sz="6" w:space="0"/>
              <w:right w:val="single" w:color="auto" w:sz="6" w:space="0"/>
            </w:tcBorders>
            <w:vAlign w:val="center"/>
          </w:tcPr>
          <w:p w14:paraId="2C8B5308">
            <w:pPr>
              <w:jc w:val="center"/>
              <w:rPr>
                <w:rFonts w:ascii="宋体" w:hAnsi="宋体" w:cs="宋体"/>
                <w:color w:val="000000"/>
                <w:szCs w:val="21"/>
                <w:lang w:val="zh-CN"/>
              </w:rPr>
            </w:pPr>
            <w:r>
              <w:rPr>
                <w:rFonts w:hint="eastAsia" w:ascii="宋体" w:hAnsi="宋体" w:cs="宋体"/>
                <w:color w:val="000000"/>
                <w:szCs w:val="21"/>
                <w:lang w:val="zh-CN"/>
              </w:rPr>
              <w:t>项目名称</w:t>
            </w:r>
          </w:p>
        </w:tc>
        <w:tc>
          <w:tcPr>
            <w:tcW w:w="6520" w:type="dxa"/>
            <w:tcBorders>
              <w:top w:val="double" w:color="auto" w:sz="4" w:space="0"/>
              <w:left w:val="single" w:color="auto" w:sz="6" w:space="0"/>
              <w:bottom w:val="single" w:color="auto" w:sz="6" w:space="0"/>
              <w:right w:val="double" w:color="auto" w:sz="4" w:space="0"/>
            </w:tcBorders>
            <w:vAlign w:val="center"/>
          </w:tcPr>
          <w:p w14:paraId="60B2E684"/>
        </w:tc>
      </w:tr>
      <w:tr w14:paraId="479F4C30">
        <w:tblPrEx>
          <w:tblCellMar>
            <w:top w:w="0" w:type="dxa"/>
            <w:left w:w="108" w:type="dxa"/>
            <w:bottom w:w="0" w:type="dxa"/>
            <w:right w:w="108" w:type="dxa"/>
          </w:tblCellMar>
        </w:tblPrEx>
        <w:trPr>
          <w:trHeight w:val="904" w:hRule="atLeast"/>
          <w:jc w:val="center"/>
        </w:trPr>
        <w:tc>
          <w:tcPr>
            <w:tcW w:w="525" w:type="dxa"/>
            <w:tcBorders>
              <w:top w:val="double" w:color="auto" w:sz="4" w:space="0"/>
              <w:left w:val="double" w:color="auto" w:sz="4" w:space="0"/>
              <w:bottom w:val="single" w:color="auto" w:sz="6" w:space="0"/>
              <w:right w:val="single" w:color="auto" w:sz="6" w:space="0"/>
            </w:tcBorders>
            <w:vAlign w:val="center"/>
          </w:tcPr>
          <w:p w14:paraId="20F40B25">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color="auto" w:sz="4" w:space="0"/>
              <w:left w:val="single" w:color="auto" w:sz="6" w:space="0"/>
              <w:bottom w:val="single" w:color="auto" w:sz="6" w:space="0"/>
              <w:right w:val="single" w:color="auto" w:sz="6" w:space="0"/>
            </w:tcBorders>
            <w:vAlign w:val="center"/>
          </w:tcPr>
          <w:p w14:paraId="18662707">
            <w:pPr>
              <w:autoSpaceDE w:val="0"/>
              <w:autoSpaceDN w:val="0"/>
              <w:adjustRightInd w:val="0"/>
              <w:spacing w:line="360" w:lineRule="atLeast"/>
              <w:jc w:val="center"/>
              <w:rPr>
                <w:rFonts w:ascii="宋体" w:hAnsi="宋体"/>
                <w:szCs w:val="21"/>
                <w:lang w:val="zh-CN"/>
              </w:rPr>
            </w:pPr>
            <w:r>
              <w:rPr>
                <w:rFonts w:hint="eastAsia" w:ascii="宋体" w:hAnsi="宋体"/>
                <w:szCs w:val="21"/>
                <w:lang w:val="zh-CN"/>
              </w:rPr>
              <w:t>投标人名称</w:t>
            </w:r>
          </w:p>
        </w:tc>
        <w:tc>
          <w:tcPr>
            <w:tcW w:w="6520" w:type="dxa"/>
            <w:tcBorders>
              <w:top w:val="double" w:color="auto" w:sz="4" w:space="0"/>
              <w:left w:val="single" w:color="auto" w:sz="6" w:space="0"/>
              <w:bottom w:val="single" w:color="auto" w:sz="6" w:space="0"/>
              <w:right w:val="double" w:color="auto" w:sz="4" w:space="0"/>
            </w:tcBorders>
            <w:vAlign w:val="center"/>
          </w:tcPr>
          <w:p w14:paraId="733C9CE7">
            <w:pPr>
              <w:autoSpaceDE w:val="0"/>
              <w:autoSpaceDN w:val="0"/>
              <w:adjustRightInd w:val="0"/>
              <w:spacing w:line="360" w:lineRule="atLeast"/>
              <w:rPr>
                <w:rFonts w:ascii="宋体" w:hAnsi="宋体"/>
                <w:szCs w:val="21"/>
              </w:rPr>
            </w:pPr>
          </w:p>
        </w:tc>
      </w:tr>
      <w:tr w14:paraId="663FA135">
        <w:tblPrEx>
          <w:tblCellMar>
            <w:top w:w="0" w:type="dxa"/>
            <w:left w:w="108" w:type="dxa"/>
            <w:bottom w:w="0" w:type="dxa"/>
            <w:right w:w="108" w:type="dxa"/>
          </w:tblCellMar>
        </w:tblPrEx>
        <w:trPr>
          <w:cantSplit/>
          <w:trHeight w:val="3011" w:hRule="atLeast"/>
          <w:jc w:val="center"/>
        </w:trPr>
        <w:tc>
          <w:tcPr>
            <w:tcW w:w="525" w:type="dxa"/>
            <w:tcBorders>
              <w:left w:val="double" w:color="auto" w:sz="4" w:space="0"/>
              <w:right w:val="single" w:color="auto" w:sz="6" w:space="0"/>
            </w:tcBorders>
            <w:vAlign w:val="center"/>
          </w:tcPr>
          <w:p w14:paraId="0CAF2FF9">
            <w:pPr>
              <w:autoSpaceDE w:val="0"/>
              <w:autoSpaceDN w:val="0"/>
              <w:adjustRightInd w:val="0"/>
              <w:spacing w:line="360" w:lineRule="atLeast"/>
              <w:jc w:val="center"/>
              <w:rPr>
                <w:rFonts w:ascii="宋体" w:hAnsi="宋体"/>
                <w:color w:val="000000"/>
                <w:szCs w:val="21"/>
                <w:lang w:val="zh-CN"/>
              </w:rPr>
            </w:pPr>
            <w:r>
              <w:rPr>
                <w:rFonts w:hint="eastAsia" w:ascii="宋体" w:hAnsi="宋体"/>
                <w:color w:val="000000"/>
                <w:szCs w:val="21"/>
                <w:lang w:val="zh-CN"/>
              </w:rPr>
              <w:t>2</w:t>
            </w:r>
          </w:p>
        </w:tc>
        <w:tc>
          <w:tcPr>
            <w:tcW w:w="2663" w:type="dxa"/>
            <w:tcBorders>
              <w:left w:val="single" w:color="auto" w:sz="6" w:space="0"/>
              <w:right w:val="single" w:color="auto" w:sz="6" w:space="0"/>
            </w:tcBorders>
            <w:vAlign w:val="center"/>
          </w:tcPr>
          <w:p w14:paraId="430FFE89">
            <w:pPr>
              <w:autoSpaceDE w:val="0"/>
              <w:autoSpaceDN w:val="0"/>
              <w:adjustRightInd w:val="0"/>
              <w:spacing w:line="360" w:lineRule="atLeast"/>
              <w:jc w:val="center"/>
              <w:rPr>
                <w:rFonts w:ascii="宋体" w:hAnsi="宋体"/>
                <w:szCs w:val="21"/>
                <w:lang w:val="zh-CN"/>
              </w:rPr>
            </w:pPr>
            <w:r>
              <w:rPr>
                <w:rFonts w:hint="eastAsia" w:ascii="宋体" w:hAnsi="宋体"/>
                <w:szCs w:val="21"/>
                <w:lang w:val="zh-CN"/>
              </w:rPr>
              <w:t>投标报价</w:t>
            </w:r>
          </w:p>
        </w:tc>
        <w:tc>
          <w:tcPr>
            <w:tcW w:w="6520" w:type="dxa"/>
            <w:tcBorders>
              <w:top w:val="single" w:color="auto" w:sz="4" w:space="0"/>
              <w:left w:val="single" w:color="auto" w:sz="6" w:space="0"/>
              <w:right w:val="double" w:color="auto" w:sz="4" w:space="0"/>
            </w:tcBorders>
            <w:vAlign w:val="center"/>
          </w:tcPr>
          <w:p w14:paraId="0A7F284A">
            <w:pPr>
              <w:pStyle w:val="10"/>
              <w:rPr>
                <w:rFonts w:hint="default"/>
                <w:lang w:val="en-US"/>
              </w:rPr>
            </w:pPr>
            <w:r>
              <w:rPr>
                <w:rFonts w:hint="eastAsia" w:eastAsia="宋体" w:asciiTheme="minorEastAsia" w:hAnsiTheme="minorEastAsia"/>
              </w:rPr>
              <w:t xml:space="preserve"> 劳务外包服务费</w:t>
            </w:r>
            <w:r>
              <w:rPr>
                <w:rFonts w:hint="eastAsia" w:eastAsia="宋体" w:asciiTheme="minorEastAsia" w:hAnsiTheme="minorEastAsia"/>
                <w:lang w:val="en-US" w:eastAsia="zh-CN"/>
              </w:rPr>
              <w:t xml:space="preserve">  </w:t>
            </w:r>
            <w:r>
              <w:rPr>
                <w:rFonts w:hint="eastAsia" w:eastAsia="宋体" w:asciiTheme="minorEastAsia" w:hAnsiTheme="minorEastAsia"/>
                <w:u w:val="single"/>
                <w:lang w:val="en-US" w:eastAsia="zh-CN"/>
              </w:rPr>
              <w:t xml:space="preserve">      </w:t>
            </w:r>
            <w:r>
              <w:rPr>
                <w:rFonts w:hint="eastAsia" w:asciiTheme="minorEastAsia" w:hAnsiTheme="minorEastAsia"/>
                <w:u w:val="single"/>
                <w:lang w:val="en-US" w:eastAsia="zh-CN"/>
              </w:rPr>
              <w:t>%</w:t>
            </w:r>
          </w:p>
        </w:tc>
      </w:tr>
      <w:tr w14:paraId="0572BA74">
        <w:tblPrEx>
          <w:tblCellMar>
            <w:top w:w="0" w:type="dxa"/>
            <w:left w:w="108" w:type="dxa"/>
            <w:bottom w:w="0" w:type="dxa"/>
            <w:right w:w="108" w:type="dxa"/>
          </w:tblCellMar>
        </w:tblPrEx>
        <w:trPr>
          <w:trHeight w:val="668" w:hRule="atLeast"/>
          <w:jc w:val="center"/>
        </w:trPr>
        <w:tc>
          <w:tcPr>
            <w:tcW w:w="525" w:type="dxa"/>
            <w:tcBorders>
              <w:top w:val="single" w:color="auto" w:sz="6" w:space="0"/>
              <w:left w:val="double" w:color="auto" w:sz="4" w:space="0"/>
              <w:bottom w:val="double" w:color="auto" w:sz="4" w:space="0"/>
              <w:right w:val="single" w:color="auto" w:sz="6" w:space="0"/>
            </w:tcBorders>
            <w:vAlign w:val="center"/>
          </w:tcPr>
          <w:p w14:paraId="5255323F">
            <w:pPr>
              <w:autoSpaceDE w:val="0"/>
              <w:autoSpaceDN w:val="0"/>
              <w:adjustRightInd w:val="0"/>
              <w:spacing w:line="360" w:lineRule="atLeast"/>
              <w:jc w:val="center"/>
              <w:rPr>
                <w:rFonts w:ascii="宋体" w:hAnsi="宋体"/>
                <w:color w:val="000000"/>
                <w:szCs w:val="21"/>
                <w:lang w:val="zh-CN"/>
              </w:rPr>
            </w:pPr>
            <w:r>
              <w:rPr>
                <w:rFonts w:hint="eastAsia" w:ascii="宋体" w:hAnsi="宋体"/>
                <w:color w:val="000000"/>
                <w:szCs w:val="21"/>
                <w:lang w:val="zh-CN"/>
              </w:rPr>
              <w:t>3</w:t>
            </w:r>
          </w:p>
        </w:tc>
        <w:tc>
          <w:tcPr>
            <w:tcW w:w="2663" w:type="dxa"/>
            <w:tcBorders>
              <w:top w:val="single" w:color="auto" w:sz="6" w:space="0"/>
              <w:left w:val="single" w:color="auto" w:sz="6" w:space="0"/>
              <w:bottom w:val="double" w:color="auto" w:sz="4" w:space="0"/>
              <w:right w:val="single" w:color="auto" w:sz="6" w:space="0"/>
            </w:tcBorders>
            <w:vAlign w:val="center"/>
          </w:tcPr>
          <w:p w14:paraId="123DD7FC">
            <w:pPr>
              <w:autoSpaceDE w:val="0"/>
              <w:autoSpaceDN w:val="0"/>
              <w:adjustRightInd w:val="0"/>
              <w:spacing w:line="360" w:lineRule="atLeast"/>
              <w:jc w:val="center"/>
              <w:rPr>
                <w:rFonts w:ascii="宋体" w:hAnsi="宋体"/>
                <w:color w:val="000000"/>
                <w:szCs w:val="21"/>
                <w:lang w:val="zh-CN"/>
              </w:rPr>
            </w:pPr>
            <w:r>
              <w:rPr>
                <w:rFonts w:hint="eastAsia" w:ascii="宋体" w:hAnsi="宋体"/>
                <w:color w:val="000000"/>
                <w:szCs w:val="21"/>
                <w:lang w:val="zh-CN"/>
              </w:rPr>
              <w:t>备</w:t>
            </w:r>
            <w:r>
              <w:rPr>
                <w:rFonts w:ascii="宋体" w:hAnsi="宋体"/>
                <w:color w:val="000000"/>
                <w:szCs w:val="21"/>
                <w:lang w:val="zh-CN"/>
              </w:rPr>
              <w:t xml:space="preserve">  </w:t>
            </w:r>
            <w:r>
              <w:rPr>
                <w:rFonts w:hint="eastAsia" w:ascii="宋体" w:hAnsi="宋体"/>
                <w:color w:val="000000"/>
                <w:szCs w:val="21"/>
                <w:lang w:val="zh-CN"/>
              </w:rPr>
              <w:t>注</w:t>
            </w:r>
          </w:p>
        </w:tc>
        <w:tc>
          <w:tcPr>
            <w:tcW w:w="6520" w:type="dxa"/>
            <w:tcBorders>
              <w:top w:val="single" w:color="auto" w:sz="6" w:space="0"/>
              <w:left w:val="single" w:color="auto" w:sz="6" w:space="0"/>
              <w:bottom w:val="double" w:color="auto" w:sz="4" w:space="0"/>
              <w:right w:val="double" w:color="auto" w:sz="4" w:space="0"/>
            </w:tcBorders>
          </w:tcPr>
          <w:p w14:paraId="505B94A4">
            <w:pPr>
              <w:widowControl/>
              <w:spacing w:line="420" w:lineRule="atLeast"/>
              <w:ind w:left="596" w:leftChars="284"/>
              <w:rPr>
                <w:rFonts w:hint="eastAsia" w:eastAsia="宋体" w:asciiTheme="minorEastAsia" w:hAnsiTheme="minorEastAsia"/>
              </w:rPr>
            </w:pPr>
            <w:r>
              <w:rPr>
                <w:rFonts w:hint="eastAsia" w:eastAsia="宋体" w:asciiTheme="minorEastAsia" w:hAnsiTheme="minorEastAsia"/>
                <w:lang w:eastAsia="zh-CN"/>
              </w:rPr>
              <w:t>服务费计取标准为外包员工的月工资标准（按日计发工资的以日工资标准</w:t>
            </w:r>
            <w:r>
              <w:rPr>
                <w:rFonts w:hint="default" w:eastAsia="宋体" w:asciiTheme="minorEastAsia" w:hAnsiTheme="minorEastAsia"/>
                <w:lang w:val="en-US" w:eastAsia="zh-CN"/>
              </w:rPr>
              <w:t>×</w:t>
            </w:r>
            <w:r>
              <w:rPr>
                <w:rFonts w:hint="eastAsia" w:eastAsia="宋体" w:asciiTheme="minorEastAsia" w:hAnsiTheme="minorEastAsia"/>
                <w:lang w:eastAsia="zh-CN"/>
              </w:rPr>
              <w:t>实际工作天数计算），加班费、社会保险费用不在服务费计取范围内</w:t>
            </w:r>
            <w:r>
              <w:rPr>
                <w:rFonts w:hint="eastAsia" w:eastAsia="宋体" w:asciiTheme="minorEastAsia" w:hAnsiTheme="minorEastAsia"/>
              </w:rPr>
              <w:t>。</w:t>
            </w:r>
          </w:p>
          <w:p w14:paraId="15404457">
            <w:pPr>
              <w:autoSpaceDE w:val="0"/>
              <w:autoSpaceDN w:val="0"/>
              <w:adjustRightInd w:val="0"/>
              <w:spacing w:line="360" w:lineRule="atLeast"/>
              <w:jc w:val="center"/>
              <w:rPr>
                <w:rFonts w:ascii="宋体" w:hAnsi="宋体"/>
                <w:color w:val="000000"/>
                <w:szCs w:val="21"/>
                <w:lang w:val="zh-CN"/>
              </w:rPr>
            </w:pPr>
          </w:p>
        </w:tc>
      </w:tr>
    </w:tbl>
    <w:p w14:paraId="2342F9CB">
      <w:pPr>
        <w:spacing w:line="360" w:lineRule="auto"/>
        <w:ind w:firstLine="420" w:firstLineChars="200"/>
        <w:rPr>
          <w:rFonts w:ascii="宋体" w:hAnsi="宋体"/>
          <w:color w:val="000000"/>
          <w:szCs w:val="21"/>
        </w:rPr>
      </w:pPr>
    </w:p>
    <w:p w14:paraId="267784F3">
      <w:pPr>
        <w:ind w:firstLine="420" w:firstLineChars="200"/>
        <w:rPr>
          <w:rFonts w:ascii="宋体" w:hAnsi="宋体"/>
          <w:color w:val="000000"/>
          <w:szCs w:val="21"/>
          <w:u w:val="single"/>
        </w:rPr>
      </w:pPr>
      <w:r>
        <w:rPr>
          <w:rFonts w:hint="eastAsia" w:ascii="宋体" w:hAnsi="宋体"/>
          <w:color w:val="000000"/>
          <w:szCs w:val="21"/>
        </w:rPr>
        <w:t>投</w:t>
      </w:r>
      <w:r>
        <w:rPr>
          <w:rFonts w:hint="eastAsia" w:ascii="宋体" w:hAnsi="宋体" w:cs="宋体"/>
          <w:color w:val="000000"/>
          <w:szCs w:val="21"/>
        </w:rPr>
        <w:t>标</w:t>
      </w:r>
      <w:r>
        <w:rPr>
          <w:rFonts w:hint="eastAsia" w:ascii="宋体" w:hAnsi="宋体"/>
          <w:color w:val="000000"/>
          <w:szCs w:val="21"/>
        </w:rPr>
        <w:t>人：</w:t>
      </w:r>
      <w:r>
        <w:rPr>
          <w:rFonts w:hint="eastAsia" w:ascii="宋体" w:hAnsi="宋体"/>
          <w:color w:val="000000"/>
          <w:szCs w:val="21"/>
          <w:u w:val="single"/>
        </w:rPr>
        <w:t xml:space="preserve">                                     （全称、签章）  </w:t>
      </w:r>
    </w:p>
    <w:p w14:paraId="4E8E8D90">
      <w:pPr>
        <w:ind w:firstLine="420" w:firstLineChars="200"/>
        <w:rPr>
          <w:rFonts w:ascii="宋体" w:hAnsi="宋体"/>
          <w:color w:val="000000"/>
          <w:szCs w:val="21"/>
          <w:u w:val="single"/>
        </w:rPr>
      </w:pPr>
    </w:p>
    <w:p w14:paraId="3BE9CE44">
      <w:pPr>
        <w:ind w:firstLine="420" w:firstLineChars="200"/>
        <w:rPr>
          <w:rFonts w:ascii="宋体" w:hAnsi="宋体"/>
          <w:color w:val="000000"/>
          <w:szCs w:val="21"/>
        </w:rPr>
      </w:pPr>
    </w:p>
    <w:p w14:paraId="01589782">
      <w:pPr>
        <w:ind w:firstLine="420" w:firstLineChars="200"/>
        <w:rPr>
          <w:rFonts w:ascii="宋体" w:hAnsi="宋体"/>
          <w:color w:val="000000"/>
          <w:szCs w:val="21"/>
          <w:u w:val="single"/>
        </w:rPr>
      </w:pPr>
      <w:r>
        <w:rPr>
          <w:rFonts w:hint="eastAsia" w:ascii="宋体" w:hAnsi="宋体"/>
          <w:color w:val="000000"/>
          <w:szCs w:val="21"/>
        </w:rPr>
        <w:t>法定代表人或授</w:t>
      </w:r>
      <w:r>
        <w:rPr>
          <w:rFonts w:hint="eastAsia" w:ascii="宋体" w:hAnsi="宋体" w:cs="宋体"/>
          <w:color w:val="000000"/>
          <w:szCs w:val="21"/>
        </w:rPr>
        <w:t>权</w:t>
      </w:r>
      <w:r>
        <w:rPr>
          <w:rFonts w:hint="eastAsia" w:ascii="宋体" w:hAnsi="宋体"/>
          <w:color w:val="000000"/>
          <w:szCs w:val="21"/>
        </w:rPr>
        <w:t>委托人：</w:t>
      </w:r>
      <w:r>
        <w:rPr>
          <w:rFonts w:hint="eastAsia" w:ascii="宋体" w:hAnsi="宋体"/>
          <w:color w:val="000000"/>
          <w:szCs w:val="21"/>
          <w:u w:val="single"/>
        </w:rPr>
        <w:t xml:space="preserve">                   （盖章或签字）    </w:t>
      </w:r>
    </w:p>
    <w:p w14:paraId="565D5538">
      <w:pPr>
        <w:ind w:firstLine="420" w:firstLineChars="200"/>
        <w:rPr>
          <w:rFonts w:ascii="宋体" w:hAnsi="宋体" w:cs="宋体"/>
          <w:color w:val="000000"/>
          <w:szCs w:val="21"/>
        </w:rPr>
      </w:pPr>
    </w:p>
    <w:p w14:paraId="75435F23">
      <w:pPr>
        <w:ind w:firstLine="420" w:firstLineChars="200"/>
        <w:rPr>
          <w:rFonts w:ascii="宋体" w:hAnsi="宋体" w:cs="宋体"/>
          <w:color w:val="000000"/>
          <w:szCs w:val="21"/>
        </w:rPr>
      </w:pPr>
      <w:r>
        <w:rPr>
          <w:rFonts w:hint="eastAsia" w:ascii="宋体" w:hAnsi="宋体" w:cs="宋体"/>
          <w:color w:val="000000"/>
          <w:szCs w:val="21"/>
        </w:rPr>
        <w:t>日期：   年   月   日</w:t>
      </w:r>
    </w:p>
    <w:p w14:paraId="2CE05128"/>
    <w:p w14:paraId="0A7577D3">
      <w:pPr>
        <w:rPr>
          <w:rFonts w:hint="eastAsia" w:ascii="宋体" w:hAnsi="宋体" w:cs="宋体"/>
          <w:b/>
          <w:sz w:val="36"/>
        </w:rPr>
      </w:pPr>
      <w:r>
        <w:rPr>
          <w:rFonts w:hint="eastAsia" w:ascii="宋体" w:hAnsi="宋体" w:cs="宋体"/>
          <w:b/>
          <w:sz w:val="36"/>
        </w:rPr>
        <w:br w:type="page"/>
      </w:r>
    </w:p>
    <w:p w14:paraId="3F88E147">
      <w:pPr>
        <w:rPr>
          <w:rFonts w:hint="eastAsia"/>
        </w:rPr>
      </w:pPr>
    </w:p>
    <w:p w14:paraId="7D2A1437">
      <w:pPr>
        <w:widowControl/>
        <w:spacing w:line="400" w:lineRule="atLeast"/>
        <w:jc w:val="center"/>
        <w:rPr>
          <w:rFonts w:ascii="黑体" w:hAnsi="黑体" w:eastAsia="黑体"/>
          <w:bCs/>
          <w:sz w:val="30"/>
        </w:rPr>
      </w:pPr>
      <w:bookmarkStart w:id="8" w:name="_Toc300678570"/>
      <w:bookmarkStart w:id="9" w:name="_Toc478456915"/>
      <w:r>
        <w:rPr>
          <w:rFonts w:hint="eastAsia" w:ascii="黑体" w:hAnsi="黑体" w:eastAsia="黑体"/>
          <w:bCs/>
          <w:sz w:val="30"/>
        </w:rPr>
        <w:t>二、法定代表人身份证明</w:t>
      </w:r>
      <w:bookmarkEnd w:id="8"/>
      <w:bookmarkEnd w:id="9"/>
    </w:p>
    <w:p w14:paraId="3BDB294F">
      <w:pPr>
        <w:widowControl/>
        <w:spacing w:line="400" w:lineRule="atLeast"/>
        <w:rPr>
          <w:kern w:val="0"/>
          <w:szCs w:val="21"/>
        </w:rPr>
      </w:pPr>
    </w:p>
    <w:p w14:paraId="43B34353">
      <w:pPr>
        <w:widowControl/>
        <w:topLinePunct/>
        <w:spacing w:line="600" w:lineRule="atLeast"/>
        <w:ind w:firstLine="420"/>
        <w:rPr>
          <w:rFonts w:ascii="宋体"/>
          <w:kern w:val="0"/>
          <w:szCs w:val="21"/>
          <w:u w:val="single"/>
        </w:rPr>
      </w:pPr>
      <w:r>
        <w:rPr>
          <w:rFonts w:hint="eastAsia" w:ascii="宋体" w:hAnsi="宋体"/>
          <w:kern w:val="0"/>
          <w:szCs w:val="21"/>
        </w:rPr>
        <w:t>投标人名称：</w:t>
      </w:r>
    </w:p>
    <w:p w14:paraId="225A8ACA">
      <w:pPr>
        <w:widowControl/>
        <w:topLinePunct/>
        <w:spacing w:line="600" w:lineRule="atLeast"/>
        <w:ind w:firstLine="420"/>
        <w:rPr>
          <w:rFonts w:ascii="宋体"/>
          <w:kern w:val="0"/>
          <w:szCs w:val="21"/>
        </w:rPr>
      </w:pPr>
      <w:r>
        <w:rPr>
          <w:rFonts w:hint="eastAsia" w:ascii="宋体" w:hAnsi="宋体"/>
          <w:kern w:val="0"/>
          <w:szCs w:val="21"/>
        </w:rPr>
        <w:t>单位性质：</w:t>
      </w:r>
    </w:p>
    <w:p w14:paraId="0940B65E">
      <w:pPr>
        <w:widowControl/>
        <w:topLinePunct/>
        <w:spacing w:line="600" w:lineRule="atLeast"/>
        <w:ind w:firstLine="420"/>
        <w:rPr>
          <w:rFonts w:ascii="宋体"/>
          <w:kern w:val="0"/>
          <w:szCs w:val="21"/>
        </w:rPr>
      </w:pPr>
      <w:r>
        <w:rPr>
          <w:rFonts w:hint="eastAsia" w:ascii="宋体" w:hAnsi="宋体"/>
          <w:kern w:val="0"/>
          <w:szCs w:val="21"/>
        </w:rPr>
        <w:t>成立时间：年月日</w:t>
      </w:r>
    </w:p>
    <w:p w14:paraId="3DB25AC9">
      <w:pPr>
        <w:widowControl/>
        <w:topLinePunct/>
        <w:spacing w:line="600" w:lineRule="atLeast"/>
        <w:ind w:firstLine="420"/>
        <w:rPr>
          <w:rFonts w:ascii="宋体"/>
          <w:kern w:val="0"/>
          <w:szCs w:val="21"/>
        </w:rPr>
      </w:pPr>
      <w:r>
        <w:rPr>
          <w:rFonts w:hint="eastAsia" w:ascii="宋体" w:hAnsi="宋体"/>
          <w:kern w:val="0"/>
          <w:szCs w:val="21"/>
        </w:rPr>
        <w:t>经营期限：</w:t>
      </w:r>
    </w:p>
    <w:p w14:paraId="4A66EAC0">
      <w:pPr>
        <w:widowControl/>
        <w:topLinePunct/>
        <w:spacing w:line="600" w:lineRule="atLeast"/>
        <w:ind w:firstLine="420"/>
        <w:rPr>
          <w:rFonts w:ascii="宋体"/>
          <w:kern w:val="0"/>
          <w:szCs w:val="21"/>
          <w:u w:val="single"/>
        </w:rPr>
      </w:pPr>
      <w:r>
        <w:rPr>
          <w:rFonts w:hint="eastAsia" w:ascii="宋体" w:hAnsi="宋体"/>
          <w:kern w:val="0"/>
          <w:szCs w:val="21"/>
        </w:rPr>
        <w:t>姓名：性别：年龄：职务：</w:t>
      </w:r>
    </w:p>
    <w:p w14:paraId="0AB80065">
      <w:pPr>
        <w:widowControl/>
        <w:topLinePunct/>
        <w:spacing w:line="600" w:lineRule="atLeast"/>
        <w:ind w:firstLine="420"/>
        <w:rPr>
          <w:rFonts w:ascii="宋体"/>
          <w:kern w:val="0"/>
          <w:szCs w:val="21"/>
        </w:rPr>
      </w:pPr>
      <w:r>
        <w:rPr>
          <w:rFonts w:hint="eastAsia" w:ascii="宋体" w:hAnsi="宋体"/>
          <w:kern w:val="0"/>
          <w:szCs w:val="21"/>
        </w:rPr>
        <w:t>系（投标人名称）的法定代表人。</w:t>
      </w:r>
    </w:p>
    <w:p w14:paraId="5B589A23">
      <w:pPr>
        <w:widowControl/>
        <w:topLinePunct/>
        <w:spacing w:line="600" w:lineRule="atLeast"/>
        <w:ind w:firstLine="420"/>
        <w:rPr>
          <w:rFonts w:ascii="宋体"/>
          <w:kern w:val="0"/>
          <w:szCs w:val="21"/>
        </w:rPr>
      </w:pPr>
      <w:r>
        <w:rPr>
          <w:rFonts w:ascii="宋体" w:hAnsi="宋体"/>
          <w:kern w:val="0"/>
          <w:szCs w:val="21"/>
        </w:rPr>
        <w:t xml:space="preserve">    </w:t>
      </w:r>
      <w:r>
        <w:rPr>
          <w:rFonts w:hint="eastAsia" w:ascii="宋体" w:hAnsi="宋体"/>
          <w:kern w:val="0"/>
          <w:szCs w:val="21"/>
        </w:rPr>
        <w:t>特此证明。</w:t>
      </w:r>
    </w:p>
    <w:p w14:paraId="4E23B28D">
      <w:pPr>
        <w:widowControl/>
        <w:topLinePunct/>
        <w:spacing w:line="440" w:lineRule="atLeast"/>
        <w:rPr>
          <w:rFonts w:ascii="宋体"/>
          <w:kern w:val="0"/>
          <w:szCs w:val="21"/>
        </w:rPr>
      </w:pPr>
    </w:p>
    <w:p w14:paraId="4470EF06">
      <w:pPr>
        <w:widowControl/>
        <w:topLinePunct/>
        <w:spacing w:line="460" w:lineRule="atLeast"/>
        <w:ind w:firstLine="420" w:firstLineChars="200"/>
        <w:rPr>
          <w:rFonts w:ascii="宋体"/>
          <w:kern w:val="0"/>
          <w:szCs w:val="21"/>
        </w:rPr>
      </w:pPr>
      <w:r>
        <w:rPr>
          <w:rFonts w:hint="eastAsia" w:ascii="宋体" w:hAnsi="宋体"/>
          <w:kern w:val="0"/>
          <w:szCs w:val="21"/>
        </w:rPr>
        <w:t>附：法定代表人身份证明</w:t>
      </w:r>
    </w:p>
    <w:p w14:paraId="1DC33B6E">
      <w:pPr>
        <w:widowControl/>
        <w:topLinePunct/>
        <w:spacing w:line="440" w:lineRule="atLeast"/>
        <w:ind w:firstLine="610"/>
        <w:rPr>
          <w:kern w:val="0"/>
          <w:szCs w:val="21"/>
        </w:rPr>
      </w:pPr>
    </w:p>
    <w:p w14:paraId="1EE59B87">
      <w:pPr>
        <w:widowControl/>
        <w:topLinePunct/>
        <w:spacing w:line="440" w:lineRule="atLeast"/>
        <w:ind w:firstLine="610"/>
        <w:rPr>
          <w:kern w:val="0"/>
          <w:szCs w:val="21"/>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4D42FDC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tcBorders>
              <w:top w:val="single" w:color="auto" w:sz="12" w:space="0"/>
              <w:bottom w:val="single" w:color="auto" w:sz="12" w:space="0"/>
            </w:tcBorders>
            <w:noWrap w:val="0"/>
            <w:vAlign w:val="center"/>
          </w:tcPr>
          <w:p w14:paraId="19F58D6B">
            <w:pPr>
              <w:snapToGrid w:val="0"/>
              <w:spacing w:line="360" w:lineRule="auto"/>
              <w:jc w:val="center"/>
              <w:rPr>
                <w:rFonts w:ascii="宋体"/>
                <w:szCs w:val="21"/>
              </w:rPr>
            </w:pPr>
            <w:r>
              <w:rPr>
                <w:rFonts w:hint="eastAsia" w:ascii="宋体" w:hAnsi="宋体"/>
                <w:szCs w:val="21"/>
              </w:rPr>
              <w:t>法定代表人二代身份证复印件（正面）</w:t>
            </w:r>
          </w:p>
        </w:tc>
        <w:tc>
          <w:tcPr>
            <w:tcW w:w="4047" w:type="dxa"/>
            <w:tcBorders>
              <w:top w:val="single" w:color="auto" w:sz="12" w:space="0"/>
              <w:bottom w:val="single" w:color="auto" w:sz="12" w:space="0"/>
            </w:tcBorders>
            <w:noWrap w:val="0"/>
            <w:vAlign w:val="center"/>
          </w:tcPr>
          <w:p w14:paraId="32C09CCB">
            <w:pPr>
              <w:snapToGrid w:val="0"/>
              <w:spacing w:line="360" w:lineRule="auto"/>
              <w:jc w:val="center"/>
              <w:rPr>
                <w:rFonts w:ascii="宋体"/>
                <w:szCs w:val="21"/>
              </w:rPr>
            </w:pPr>
            <w:r>
              <w:rPr>
                <w:rFonts w:hint="eastAsia" w:ascii="宋体" w:hAnsi="宋体"/>
                <w:szCs w:val="21"/>
              </w:rPr>
              <w:t>法定代表人二代身份证复印件（反面）</w:t>
            </w:r>
          </w:p>
        </w:tc>
      </w:tr>
    </w:tbl>
    <w:p w14:paraId="12DCEAE8">
      <w:pPr>
        <w:widowControl/>
        <w:topLinePunct/>
        <w:spacing w:line="440" w:lineRule="atLeast"/>
        <w:ind w:firstLine="2879"/>
        <w:rPr>
          <w:kern w:val="0"/>
          <w:szCs w:val="21"/>
        </w:rPr>
      </w:pPr>
    </w:p>
    <w:p w14:paraId="50AF8AD9">
      <w:pPr>
        <w:widowControl/>
        <w:topLinePunct/>
        <w:spacing w:line="440" w:lineRule="atLeast"/>
        <w:rPr>
          <w:rFonts w:ascii="宋体"/>
          <w:kern w:val="0"/>
          <w:szCs w:val="21"/>
        </w:rPr>
      </w:pPr>
    </w:p>
    <w:p w14:paraId="4FD15F3D">
      <w:pPr>
        <w:widowControl/>
        <w:topLinePunct/>
        <w:spacing w:line="440" w:lineRule="atLeast"/>
        <w:rPr>
          <w:rFonts w:ascii="宋体"/>
          <w:kern w:val="0"/>
          <w:szCs w:val="21"/>
        </w:rPr>
      </w:pPr>
      <w:r>
        <w:rPr>
          <w:rFonts w:ascii="宋体" w:hAnsi="宋体"/>
          <w:kern w:val="0"/>
          <w:szCs w:val="21"/>
        </w:rPr>
        <w:t xml:space="preserve">                             </w:t>
      </w:r>
      <w:r>
        <w:rPr>
          <w:rFonts w:hint="eastAsia" w:ascii="宋体" w:hAnsi="宋体"/>
          <w:kern w:val="0"/>
          <w:szCs w:val="21"/>
        </w:rPr>
        <w:t>投标人：（盖单位章）</w:t>
      </w:r>
    </w:p>
    <w:p w14:paraId="65F7F388">
      <w:pPr>
        <w:widowControl/>
        <w:topLinePunct/>
        <w:spacing w:line="440" w:lineRule="atLeast"/>
        <w:rPr>
          <w:rFonts w:ascii="宋体"/>
          <w:kern w:val="0"/>
          <w:szCs w:val="21"/>
        </w:rPr>
      </w:pPr>
    </w:p>
    <w:p w14:paraId="1DBF9D9B">
      <w:pPr>
        <w:widowControl/>
        <w:topLinePunct/>
        <w:spacing w:line="440" w:lineRule="atLeast"/>
        <w:ind w:firstLine="3150" w:firstLineChars="1500"/>
        <w:rPr>
          <w:rFonts w:ascii="宋体"/>
          <w:kern w:val="0"/>
          <w:szCs w:val="21"/>
        </w:rPr>
      </w:pPr>
      <w:r>
        <w:rPr>
          <w:rFonts w:hint="eastAsia" w:ascii="宋体" w:hAnsi="宋体"/>
          <w:kern w:val="0"/>
          <w:szCs w:val="21"/>
        </w:rPr>
        <w:t>年月日</w:t>
      </w:r>
      <w:bookmarkStart w:id="10" w:name="_Toc300678571"/>
    </w:p>
    <w:p w14:paraId="325E40C8">
      <w:pPr>
        <w:widowControl/>
        <w:topLinePunct/>
        <w:spacing w:line="440" w:lineRule="atLeast"/>
        <w:rPr>
          <w:rFonts w:ascii="宋体"/>
          <w:kern w:val="0"/>
          <w:szCs w:val="21"/>
        </w:rPr>
      </w:pPr>
    </w:p>
    <w:p w14:paraId="455E2FF3">
      <w:pPr>
        <w:widowControl/>
        <w:topLinePunct/>
        <w:spacing w:line="440" w:lineRule="atLeast"/>
        <w:jc w:val="left"/>
        <w:rPr>
          <w:rFonts w:ascii="宋体" w:hAnsi="宋体" w:cs="宋体"/>
          <w:kern w:val="0"/>
        </w:rPr>
      </w:pPr>
      <w:r>
        <w:rPr>
          <w:rFonts w:hint="eastAsia" w:ascii="宋体" w:hAnsi="宋体" w:cs="宋体"/>
          <w:kern w:val="0"/>
        </w:rPr>
        <w:t>备注：请另准备本法定代表人身份证明原件一份，开标会时单独提交。</w:t>
      </w:r>
    </w:p>
    <w:p w14:paraId="7B28AB6C">
      <w:pPr>
        <w:widowControl/>
        <w:topLinePunct/>
        <w:spacing w:line="440" w:lineRule="atLeast"/>
        <w:rPr>
          <w:kern w:val="0"/>
          <w:szCs w:val="21"/>
        </w:rPr>
      </w:pPr>
    </w:p>
    <w:p w14:paraId="10536646">
      <w:pPr>
        <w:pStyle w:val="2"/>
        <w:jc w:val="center"/>
        <w:rPr>
          <w:rFonts w:ascii="黑体" w:hAnsi="黑体" w:eastAsia="黑体"/>
          <w:b w:val="0"/>
          <w:bCs/>
          <w:sz w:val="30"/>
        </w:rPr>
      </w:pPr>
      <w:bookmarkStart w:id="11" w:name="_Toc478456916"/>
      <w:r>
        <w:rPr>
          <w:rFonts w:hint="eastAsia" w:ascii="黑体" w:hAnsi="黑体" w:eastAsia="黑体"/>
          <w:b w:val="0"/>
          <w:bCs/>
          <w:sz w:val="30"/>
        </w:rPr>
        <w:t>三、授权委托书</w:t>
      </w:r>
      <w:bookmarkEnd w:id="10"/>
      <w:bookmarkEnd w:id="11"/>
    </w:p>
    <w:p w14:paraId="7E3E38C5">
      <w:pPr>
        <w:widowControl/>
        <w:topLinePunct/>
        <w:spacing w:line="460" w:lineRule="atLeast"/>
        <w:ind w:firstLine="420" w:firstLineChars="20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hint="eastAsia" w:ascii="宋体" w:hAnsi="宋体"/>
          <w:kern w:val="0"/>
          <w:szCs w:val="21"/>
        </w:rPr>
        <w:t>招标</w:t>
      </w:r>
      <w:r>
        <w:rPr>
          <w:rFonts w:hint="eastAsia"/>
          <w:kern w:val="0"/>
          <w:szCs w:val="21"/>
        </w:rPr>
        <w:t>投标文件，其法律后果由我方承担。</w:t>
      </w:r>
    </w:p>
    <w:p w14:paraId="51F2FA93">
      <w:pPr>
        <w:widowControl/>
        <w:topLinePunct/>
        <w:spacing w:line="460" w:lineRule="atLeast"/>
        <w:ind w:firstLine="420" w:firstLineChars="200"/>
        <w:rPr>
          <w:kern w:val="0"/>
          <w:szCs w:val="21"/>
          <w:u w:val="single"/>
        </w:rPr>
      </w:pPr>
      <w:r>
        <w:rPr>
          <w:rFonts w:hint="eastAsia"/>
          <w:kern w:val="0"/>
          <w:szCs w:val="21"/>
        </w:rPr>
        <w:t>委托期限：</w:t>
      </w:r>
      <w:r>
        <w:rPr>
          <w:rFonts w:hint="eastAsia"/>
          <w:kern w:val="0"/>
          <w:szCs w:val="21"/>
          <w:lang w:val="en-US" w:eastAsia="zh-CN"/>
        </w:rPr>
        <w:t xml:space="preserve">                       </w:t>
      </w:r>
      <w:r>
        <w:rPr>
          <w:rFonts w:hint="eastAsia" w:ascii="宋体" w:hAnsi="宋体"/>
          <w:kern w:val="0"/>
          <w:szCs w:val="21"/>
        </w:rPr>
        <w:t>。</w:t>
      </w:r>
    </w:p>
    <w:p w14:paraId="69EAC42D">
      <w:pPr>
        <w:widowControl/>
        <w:topLinePunct/>
        <w:spacing w:line="460" w:lineRule="atLeast"/>
        <w:ind w:firstLine="420" w:firstLineChars="200"/>
        <w:rPr>
          <w:rFonts w:ascii="宋体"/>
          <w:kern w:val="0"/>
          <w:szCs w:val="21"/>
        </w:rPr>
      </w:pPr>
      <w:r>
        <w:rPr>
          <w:rFonts w:hint="eastAsia"/>
          <w:kern w:val="0"/>
          <w:szCs w:val="21"/>
        </w:rPr>
        <w:t>代理人无转委托权。</w:t>
      </w:r>
    </w:p>
    <w:p w14:paraId="00A262A9">
      <w:pPr>
        <w:widowControl/>
        <w:topLinePunct/>
        <w:spacing w:line="440" w:lineRule="atLeast"/>
        <w:ind w:firstLine="610"/>
        <w:rPr>
          <w:kern w:val="0"/>
          <w:szCs w:val="21"/>
        </w:rPr>
      </w:pPr>
      <w:r>
        <w:rPr>
          <w:rFonts w:hint="eastAsia" w:ascii="宋体" w:hAnsi="宋体"/>
          <w:kern w:val="0"/>
          <w:szCs w:val="21"/>
        </w:rPr>
        <w:t>附：法定代表人及委托代理人身份证明</w:t>
      </w:r>
    </w:p>
    <w:tbl>
      <w:tblPr>
        <w:tblStyle w:val="8"/>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0356EC5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tcBorders>
              <w:top w:val="single" w:color="auto" w:sz="12" w:space="0"/>
              <w:bottom w:val="single" w:color="auto" w:sz="12" w:space="0"/>
            </w:tcBorders>
            <w:noWrap w:val="0"/>
            <w:vAlign w:val="center"/>
          </w:tcPr>
          <w:p w14:paraId="04F2E70B">
            <w:pPr>
              <w:snapToGrid w:val="0"/>
              <w:spacing w:line="360" w:lineRule="auto"/>
              <w:jc w:val="center"/>
              <w:rPr>
                <w:rFonts w:ascii="宋体"/>
                <w:szCs w:val="21"/>
              </w:rPr>
            </w:pPr>
            <w:r>
              <w:rPr>
                <w:rFonts w:hint="eastAsia" w:ascii="宋体" w:hAnsi="宋体"/>
                <w:szCs w:val="21"/>
              </w:rPr>
              <w:t>法定代表人二代身份证复印件（正面）</w:t>
            </w:r>
          </w:p>
        </w:tc>
        <w:tc>
          <w:tcPr>
            <w:tcW w:w="4047" w:type="dxa"/>
            <w:tcBorders>
              <w:top w:val="single" w:color="auto" w:sz="12" w:space="0"/>
              <w:bottom w:val="single" w:color="auto" w:sz="12" w:space="0"/>
            </w:tcBorders>
            <w:noWrap w:val="0"/>
            <w:vAlign w:val="center"/>
          </w:tcPr>
          <w:p w14:paraId="5086B727">
            <w:pPr>
              <w:snapToGrid w:val="0"/>
              <w:spacing w:line="360" w:lineRule="auto"/>
              <w:jc w:val="center"/>
              <w:rPr>
                <w:rFonts w:ascii="宋体"/>
                <w:szCs w:val="21"/>
              </w:rPr>
            </w:pPr>
            <w:r>
              <w:rPr>
                <w:rFonts w:hint="eastAsia" w:ascii="宋体" w:hAnsi="宋体"/>
                <w:szCs w:val="21"/>
              </w:rPr>
              <w:t>法定代表人二代身份证复印件（反面）</w:t>
            </w:r>
          </w:p>
        </w:tc>
      </w:tr>
    </w:tbl>
    <w:p w14:paraId="4C24D82D">
      <w:pPr>
        <w:widowControl/>
        <w:topLinePunct/>
        <w:spacing w:line="440" w:lineRule="atLeast"/>
        <w:ind w:firstLine="610"/>
        <w:rPr>
          <w:kern w:val="0"/>
          <w:szCs w:val="21"/>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767EE03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tcBorders>
              <w:top w:val="single" w:color="auto" w:sz="12" w:space="0"/>
              <w:bottom w:val="single" w:color="auto" w:sz="12" w:space="0"/>
            </w:tcBorders>
            <w:noWrap w:val="0"/>
            <w:vAlign w:val="center"/>
          </w:tcPr>
          <w:p w14:paraId="06847150">
            <w:pPr>
              <w:snapToGrid w:val="0"/>
              <w:spacing w:line="360" w:lineRule="auto"/>
              <w:jc w:val="center"/>
              <w:rPr>
                <w:rFonts w:ascii="宋体"/>
                <w:szCs w:val="21"/>
              </w:rPr>
            </w:pPr>
            <w:r>
              <w:rPr>
                <w:rFonts w:hint="eastAsia" w:ascii="宋体" w:hAnsi="宋体"/>
                <w:szCs w:val="21"/>
              </w:rPr>
              <w:t>委托代理人二代身份证复印件（正面）</w:t>
            </w:r>
          </w:p>
        </w:tc>
        <w:tc>
          <w:tcPr>
            <w:tcW w:w="4047" w:type="dxa"/>
            <w:tcBorders>
              <w:top w:val="single" w:color="auto" w:sz="12" w:space="0"/>
              <w:bottom w:val="single" w:color="auto" w:sz="12" w:space="0"/>
            </w:tcBorders>
            <w:noWrap w:val="0"/>
            <w:vAlign w:val="center"/>
          </w:tcPr>
          <w:p w14:paraId="7C449A7B">
            <w:pPr>
              <w:snapToGrid w:val="0"/>
              <w:spacing w:line="360" w:lineRule="auto"/>
              <w:jc w:val="center"/>
              <w:rPr>
                <w:rFonts w:ascii="宋体"/>
                <w:szCs w:val="21"/>
              </w:rPr>
            </w:pPr>
            <w:r>
              <w:rPr>
                <w:rFonts w:hint="eastAsia" w:ascii="宋体" w:hAnsi="宋体"/>
                <w:szCs w:val="21"/>
              </w:rPr>
              <w:t>委托代理人二代身份证复印件（反面）</w:t>
            </w:r>
          </w:p>
        </w:tc>
      </w:tr>
    </w:tbl>
    <w:p w14:paraId="064F6198">
      <w:pPr>
        <w:widowControl/>
        <w:topLinePunct/>
        <w:spacing w:line="440" w:lineRule="atLeast"/>
        <w:ind w:firstLine="2879"/>
        <w:rPr>
          <w:kern w:val="0"/>
          <w:szCs w:val="21"/>
        </w:rPr>
      </w:pPr>
    </w:p>
    <w:p w14:paraId="47C85BA2">
      <w:pPr>
        <w:widowControl/>
        <w:topLinePunct/>
        <w:spacing w:line="440" w:lineRule="atLeast"/>
        <w:ind w:firstLine="2879"/>
        <w:rPr>
          <w:kern w:val="0"/>
          <w:szCs w:val="21"/>
        </w:rPr>
      </w:pPr>
      <w:r>
        <w:rPr>
          <w:rFonts w:hint="eastAsia"/>
          <w:kern w:val="0"/>
          <w:szCs w:val="21"/>
        </w:rPr>
        <w:t>投标人：（盖单位章）</w:t>
      </w:r>
    </w:p>
    <w:p w14:paraId="0752AA6B">
      <w:pPr>
        <w:widowControl/>
        <w:topLinePunct/>
        <w:spacing w:line="440" w:lineRule="atLeast"/>
        <w:ind w:firstLine="2879"/>
        <w:rPr>
          <w:kern w:val="0"/>
          <w:szCs w:val="21"/>
        </w:rPr>
      </w:pPr>
    </w:p>
    <w:p w14:paraId="5FD8927C">
      <w:pPr>
        <w:widowControl/>
        <w:topLinePunct/>
        <w:spacing w:line="440" w:lineRule="atLeast"/>
        <w:ind w:firstLine="2879"/>
        <w:rPr>
          <w:kern w:val="0"/>
          <w:szCs w:val="21"/>
        </w:rPr>
      </w:pPr>
      <w:r>
        <w:rPr>
          <w:rFonts w:hint="eastAsia"/>
          <w:kern w:val="0"/>
          <w:szCs w:val="21"/>
        </w:rPr>
        <w:t>法定代表人：（签字）</w:t>
      </w:r>
    </w:p>
    <w:p w14:paraId="2F998D7D">
      <w:pPr>
        <w:widowControl/>
        <w:topLinePunct/>
        <w:spacing w:line="440" w:lineRule="atLeast"/>
        <w:ind w:firstLine="2879"/>
        <w:rPr>
          <w:kern w:val="0"/>
          <w:szCs w:val="21"/>
        </w:rPr>
      </w:pPr>
    </w:p>
    <w:p w14:paraId="311ACDA0">
      <w:pPr>
        <w:widowControl/>
        <w:topLinePunct/>
        <w:spacing w:line="440" w:lineRule="atLeast"/>
        <w:ind w:firstLine="2879"/>
        <w:rPr>
          <w:rFonts w:ascii="宋体"/>
          <w:kern w:val="0"/>
          <w:szCs w:val="21"/>
        </w:rPr>
      </w:pPr>
      <w:r>
        <w:rPr>
          <w:rFonts w:hint="eastAsia"/>
          <w:kern w:val="0"/>
          <w:szCs w:val="21"/>
        </w:rPr>
        <w:t>委托代理人：（签字）</w:t>
      </w:r>
    </w:p>
    <w:p w14:paraId="706AF886">
      <w:pPr>
        <w:widowControl/>
        <w:topLinePunct/>
        <w:spacing w:line="440" w:lineRule="atLeast"/>
        <w:ind w:left="4117" w:firstLine="2879"/>
        <w:rPr>
          <w:kern w:val="0"/>
          <w:szCs w:val="21"/>
        </w:rPr>
      </w:pPr>
    </w:p>
    <w:p w14:paraId="1A4B9590">
      <w:pPr>
        <w:widowControl/>
        <w:topLinePunct/>
        <w:spacing w:line="440" w:lineRule="atLeast"/>
        <w:ind w:left="1836" w:firstLine="3204"/>
        <w:jc w:val="right"/>
        <w:rPr>
          <w:kern w:val="0"/>
        </w:rPr>
      </w:pPr>
      <w:r>
        <w:rPr>
          <w:rFonts w:hint="eastAsia"/>
          <w:kern w:val="0"/>
          <w:szCs w:val="21"/>
        </w:rPr>
        <w:t>年   月  日</w:t>
      </w:r>
    </w:p>
    <w:p w14:paraId="2AAC8C28">
      <w:pPr>
        <w:widowControl/>
        <w:topLinePunct/>
        <w:spacing w:line="440" w:lineRule="atLeast"/>
        <w:jc w:val="left"/>
        <w:rPr>
          <w:kern w:val="0"/>
        </w:rPr>
      </w:pPr>
      <w:r>
        <w:rPr>
          <w:rFonts w:hint="eastAsia"/>
          <w:kern w:val="0"/>
        </w:rPr>
        <w:t>备注：</w:t>
      </w:r>
      <w:r>
        <w:rPr>
          <w:rFonts w:hint="eastAsia" w:ascii="宋体" w:hAnsi="宋体" w:eastAsia="宋体" w:cs="宋体"/>
          <w:color w:val="auto"/>
          <w:sz w:val="21"/>
          <w:szCs w:val="21"/>
          <w:highlight w:val="none"/>
        </w:rPr>
        <w:t>法定代表人不亲自投标而委托代理人投标的</w:t>
      </w:r>
      <w:r>
        <w:rPr>
          <w:rFonts w:hint="eastAsia" w:ascii="宋体" w:hAnsi="宋体" w:eastAsia="宋体" w:cs="宋体"/>
          <w:b w:val="0"/>
          <w:bCs/>
          <w:color w:val="auto"/>
          <w:sz w:val="21"/>
          <w:szCs w:val="21"/>
          <w:highlight w:val="none"/>
        </w:rPr>
        <w:t>投标人</w:t>
      </w:r>
      <w:r>
        <w:rPr>
          <w:rFonts w:hint="eastAsia" w:ascii="宋体" w:hAnsi="宋体" w:eastAsia="宋体" w:cs="宋体"/>
          <w:color w:val="auto"/>
          <w:sz w:val="21"/>
          <w:szCs w:val="21"/>
          <w:highlight w:val="none"/>
        </w:rPr>
        <w:t>适用</w:t>
      </w:r>
      <w:r>
        <w:rPr>
          <w:rFonts w:hint="eastAsia" w:ascii="宋体" w:hAnsi="宋体" w:cs="宋体"/>
          <w:color w:val="auto"/>
          <w:sz w:val="21"/>
          <w:szCs w:val="21"/>
          <w:highlight w:val="none"/>
          <w:lang w:eastAsia="zh-CN"/>
        </w:rPr>
        <w:t>。</w:t>
      </w:r>
      <w:r>
        <w:rPr>
          <w:rFonts w:hint="eastAsia"/>
          <w:kern w:val="0"/>
        </w:rPr>
        <w:t>请另准备本授权委托书原件一份，开标会时单独提交。</w:t>
      </w:r>
    </w:p>
    <w:bookmarkEnd w:id="0"/>
    <w:bookmarkEnd w:id="1"/>
    <w:bookmarkEnd w:id="2"/>
    <w:bookmarkEnd w:id="3"/>
    <w:bookmarkEnd w:id="4"/>
    <w:bookmarkEnd w:id="5"/>
    <w:bookmarkEnd w:id="6"/>
    <w:bookmarkEnd w:id="7"/>
    <w:p w14:paraId="50BDC3F6">
      <w:pPr>
        <w:jc w:val="center"/>
        <w:rPr>
          <w:rFonts w:hint="eastAsia" w:ascii="宋体" w:hAnsi="宋体" w:eastAsia="宋体" w:cs="宋体"/>
          <w:b/>
          <w:bCs/>
          <w:sz w:val="36"/>
          <w:szCs w:val="36"/>
        </w:rPr>
      </w:pPr>
      <w:bookmarkStart w:id="12" w:name="_Toc478456922"/>
      <w:r>
        <w:rPr>
          <w:rFonts w:hint="eastAsia" w:ascii="宋体" w:hAnsi="宋体" w:cs="宋体"/>
          <w:b/>
          <w:sz w:val="36"/>
          <w:lang w:val="en-US" w:eastAsia="zh-CN"/>
        </w:rPr>
        <w:t>四</w:t>
      </w:r>
      <w:r>
        <w:rPr>
          <w:rFonts w:hint="eastAsia" w:ascii="宋体" w:hAnsi="宋体" w:eastAsia="宋体" w:cs="宋体"/>
          <w:b/>
          <w:bCs/>
          <w:sz w:val="36"/>
          <w:szCs w:val="36"/>
        </w:rPr>
        <w:t>、资格审查资料</w:t>
      </w:r>
      <w:bookmarkEnd w:id="12"/>
    </w:p>
    <w:p w14:paraId="460DF574"/>
    <w:p w14:paraId="35FF44A0">
      <w:pPr>
        <w:pStyle w:val="3"/>
        <w:rPr>
          <w:rFonts w:ascii="黑体" w:hAnsi="黑体" w:eastAsia="黑体"/>
          <w:b w:val="0"/>
          <w:bCs/>
          <w:sz w:val="24"/>
        </w:rPr>
      </w:pPr>
      <w:bookmarkStart w:id="13" w:name="_Toc300678581"/>
      <w:r>
        <w:rPr>
          <w:rFonts w:hint="eastAsia" w:ascii="黑体" w:hAnsi="黑体" w:eastAsia="黑体"/>
          <w:b w:val="0"/>
          <w:bCs/>
          <w:sz w:val="24"/>
        </w:rPr>
        <w:t>（</w:t>
      </w:r>
      <w:r>
        <w:rPr>
          <w:rFonts w:ascii="黑体" w:hAnsi="黑体" w:eastAsia="黑体"/>
          <w:b w:val="0"/>
          <w:bCs/>
          <w:sz w:val="24"/>
        </w:rPr>
        <w:t>1</w:t>
      </w:r>
      <w:r>
        <w:rPr>
          <w:rFonts w:hint="eastAsia" w:ascii="黑体" w:hAnsi="黑体" w:eastAsia="黑体"/>
          <w:b w:val="0"/>
          <w:bCs/>
          <w:sz w:val="24"/>
        </w:rPr>
        <w:t>）投标人基本情况表</w:t>
      </w:r>
      <w:bookmarkEnd w:id="13"/>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1276"/>
        <w:gridCol w:w="195"/>
        <w:gridCol w:w="1246"/>
        <w:gridCol w:w="260"/>
        <w:gridCol w:w="709"/>
        <w:gridCol w:w="1201"/>
      </w:tblGrid>
      <w:tr w14:paraId="6D7F2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tcBorders>
              <w:top w:val="single" w:color="auto" w:sz="12" w:space="0"/>
            </w:tcBorders>
            <w:noWrap w:val="0"/>
            <w:vAlign w:val="center"/>
          </w:tcPr>
          <w:p w14:paraId="5B48F155">
            <w:pPr>
              <w:jc w:val="center"/>
              <w:rPr>
                <w:rFonts w:ascii="宋体"/>
                <w:sz w:val="18"/>
                <w:szCs w:val="21"/>
              </w:rPr>
            </w:pPr>
            <w:r>
              <w:rPr>
                <w:rFonts w:hint="eastAsia" w:ascii="宋体" w:hAnsi="宋体"/>
                <w:sz w:val="18"/>
                <w:szCs w:val="21"/>
              </w:rPr>
              <w:t>投标人名称</w:t>
            </w:r>
          </w:p>
        </w:tc>
        <w:tc>
          <w:tcPr>
            <w:tcW w:w="6805" w:type="dxa"/>
            <w:gridSpan w:val="8"/>
            <w:tcBorders>
              <w:top w:val="single" w:color="auto" w:sz="12" w:space="0"/>
            </w:tcBorders>
            <w:noWrap w:val="0"/>
            <w:vAlign w:val="center"/>
          </w:tcPr>
          <w:p w14:paraId="747CA765">
            <w:pPr>
              <w:jc w:val="center"/>
              <w:rPr>
                <w:rFonts w:ascii="宋体"/>
                <w:sz w:val="18"/>
                <w:szCs w:val="21"/>
              </w:rPr>
            </w:pPr>
          </w:p>
        </w:tc>
      </w:tr>
      <w:tr w14:paraId="00EE4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76371B02">
            <w:pPr>
              <w:jc w:val="center"/>
              <w:rPr>
                <w:rFonts w:ascii="宋体"/>
                <w:sz w:val="18"/>
                <w:szCs w:val="21"/>
              </w:rPr>
            </w:pPr>
            <w:r>
              <w:rPr>
                <w:rFonts w:hint="eastAsia" w:ascii="宋体" w:hAnsi="宋体"/>
                <w:sz w:val="18"/>
                <w:szCs w:val="21"/>
              </w:rPr>
              <w:t>注册地址</w:t>
            </w:r>
          </w:p>
        </w:tc>
        <w:tc>
          <w:tcPr>
            <w:tcW w:w="3389" w:type="dxa"/>
            <w:gridSpan w:val="4"/>
            <w:noWrap w:val="0"/>
            <w:vAlign w:val="center"/>
          </w:tcPr>
          <w:p w14:paraId="35FE5374">
            <w:pPr>
              <w:jc w:val="center"/>
              <w:rPr>
                <w:rFonts w:ascii="宋体"/>
                <w:sz w:val="18"/>
                <w:szCs w:val="21"/>
              </w:rPr>
            </w:pPr>
          </w:p>
        </w:tc>
        <w:tc>
          <w:tcPr>
            <w:tcW w:w="1246" w:type="dxa"/>
            <w:noWrap w:val="0"/>
            <w:vAlign w:val="center"/>
          </w:tcPr>
          <w:p w14:paraId="5F797449">
            <w:pPr>
              <w:jc w:val="center"/>
              <w:rPr>
                <w:rFonts w:ascii="宋体"/>
                <w:sz w:val="18"/>
                <w:szCs w:val="21"/>
              </w:rPr>
            </w:pPr>
            <w:r>
              <w:rPr>
                <w:rFonts w:hint="eastAsia" w:ascii="宋体" w:hAnsi="宋体"/>
                <w:sz w:val="18"/>
                <w:szCs w:val="21"/>
              </w:rPr>
              <w:t>邮政编码</w:t>
            </w:r>
          </w:p>
        </w:tc>
        <w:tc>
          <w:tcPr>
            <w:tcW w:w="2170" w:type="dxa"/>
            <w:gridSpan w:val="3"/>
            <w:noWrap w:val="0"/>
            <w:vAlign w:val="center"/>
          </w:tcPr>
          <w:p w14:paraId="7EE55102">
            <w:pPr>
              <w:jc w:val="center"/>
              <w:rPr>
                <w:rFonts w:ascii="宋体"/>
                <w:sz w:val="18"/>
                <w:szCs w:val="21"/>
              </w:rPr>
            </w:pPr>
          </w:p>
        </w:tc>
      </w:tr>
      <w:tr w14:paraId="38D0F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14:paraId="59957F33">
            <w:pPr>
              <w:jc w:val="center"/>
              <w:rPr>
                <w:rFonts w:ascii="宋体"/>
                <w:sz w:val="18"/>
                <w:szCs w:val="21"/>
              </w:rPr>
            </w:pPr>
            <w:r>
              <w:rPr>
                <w:rFonts w:hint="eastAsia" w:ascii="宋体" w:hAnsi="宋体"/>
                <w:sz w:val="18"/>
                <w:szCs w:val="21"/>
              </w:rPr>
              <w:t>联系方式</w:t>
            </w:r>
          </w:p>
        </w:tc>
        <w:tc>
          <w:tcPr>
            <w:tcW w:w="897" w:type="dxa"/>
            <w:noWrap w:val="0"/>
            <w:vAlign w:val="center"/>
          </w:tcPr>
          <w:p w14:paraId="4CF2030B">
            <w:pPr>
              <w:jc w:val="center"/>
              <w:rPr>
                <w:rFonts w:ascii="宋体"/>
                <w:sz w:val="18"/>
                <w:szCs w:val="21"/>
              </w:rPr>
            </w:pPr>
            <w:r>
              <w:rPr>
                <w:rFonts w:hint="eastAsia" w:ascii="宋体" w:hAnsi="宋体"/>
                <w:sz w:val="18"/>
                <w:szCs w:val="21"/>
              </w:rPr>
              <w:t>联系人</w:t>
            </w:r>
          </w:p>
        </w:tc>
        <w:tc>
          <w:tcPr>
            <w:tcW w:w="2492" w:type="dxa"/>
            <w:gridSpan w:val="3"/>
            <w:noWrap w:val="0"/>
            <w:vAlign w:val="center"/>
          </w:tcPr>
          <w:p w14:paraId="5BE357D9">
            <w:pPr>
              <w:jc w:val="center"/>
              <w:rPr>
                <w:rFonts w:ascii="宋体"/>
                <w:sz w:val="18"/>
                <w:szCs w:val="21"/>
              </w:rPr>
            </w:pPr>
          </w:p>
        </w:tc>
        <w:tc>
          <w:tcPr>
            <w:tcW w:w="1246" w:type="dxa"/>
            <w:noWrap w:val="0"/>
            <w:vAlign w:val="center"/>
          </w:tcPr>
          <w:p w14:paraId="0506979B">
            <w:pPr>
              <w:jc w:val="center"/>
              <w:rPr>
                <w:rFonts w:ascii="宋体"/>
                <w:sz w:val="18"/>
                <w:szCs w:val="21"/>
              </w:rPr>
            </w:pPr>
            <w:r>
              <w:rPr>
                <w:rFonts w:hint="eastAsia" w:ascii="宋体" w:hAnsi="宋体"/>
                <w:sz w:val="18"/>
                <w:szCs w:val="21"/>
              </w:rPr>
              <w:t>电</w:t>
            </w:r>
            <w:r>
              <w:rPr>
                <w:rFonts w:ascii="宋体" w:hAnsi="宋体"/>
                <w:sz w:val="18"/>
                <w:szCs w:val="21"/>
              </w:rPr>
              <w:t xml:space="preserve">  </w:t>
            </w:r>
            <w:r>
              <w:rPr>
                <w:rFonts w:hint="eastAsia" w:ascii="宋体" w:hAnsi="宋体"/>
                <w:sz w:val="18"/>
                <w:szCs w:val="21"/>
              </w:rPr>
              <w:t>话</w:t>
            </w:r>
          </w:p>
        </w:tc>
        <w:tc>
          <w:tcPr>
            <w:tcW w:w="2170" w:type="dxa"/>
            <w:gridSpan w:val="3"/>
            <w:noWrap w:val="0"/>
            <w:vAlign w:val="center"/>
          </w:tcPr>
          <w:p w14:paraId="080B358F">
            <w:pPr>
              <w:jc w:val="center"/>
              <w:rPr>
                <w:rFonts w:ascii="宋体"/>
                <w:sz w:val="18"/>
                <w:szCs w:val="21"/>
              </w:rPr>
            </w:pPr>
          </w:p>
        </w:tc>
      </w:tr>
      <w:tr w14:paraId="09C4A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14:paraId="2A5E81CE">
            <w:pPr>
              <w:jc w:val="center"/>
              <w:rPr>
                <w:rFonts w:ascii="宋体"/>
                <w:sz w:val="18"/>
                <w:szCs w:val="21"/>
              </w:rPr>
            </w:pPr>
          </w:p>
        </w:tc>
        <w:tc>
          <w:tcPr>
            <w:tcW w:w="897" w:type="dxa"/>
            <w:noWrap w:val="0"/>
            <w:vAlign w:val="center"/>
          </w:tcPr>
          <w:p w14:paraId="751ABA33">
            <w:pPr>
              <w:jc w:val="center"/>
              <w:rPr>
                <w:rFonts w:ascii="宋体"/>
                <w:sz w:val="18"/>
                <w:szCs w:val="21"/>
              </w:rPr>
            </w:pPr>
            <w:r>
              <w:rPr>
                <w:rFonts w:hint="eastAsia" w:ascii="宋体" w:hAnsi="宋体"/>
                <w:sz w:val="18"/>
                <w:szCs w:val="21"/>
              </w:rPr>
              <w:t>传</w:t>
            </w:r>
            <w:r>
              <w:rPr>
                <w:rFonts w:ascii="宋体" w:hAnsi="宋体"/>
                <w:sz w:val="18"/>
                <w:szCs w:val="21"/>
              </w:rPr>
              <w:t xml:space="preserve">  </w:t>
            </w:r>
            <w:r>
              <w:rPr>
                <w:rFonts w:hint="eastAsia" w:ascii="宋体" w:hAnsi="宋体"/>
                <w:sz w:val="18"/>
                <w:szCs w:val="21"/>
              </w:rPr>
              <w:t>真</w:t>
            </w:r>
          </w:p>
        </w:tc>
        <w:tc>
          <w:tcPr>
            <w:tcW w:w="2492" w:type="dxa"/>
            <w:gridSpan w:val="3"/>
            <w:noWrap w:val="0"/>
            <w:vAlign w:val="center"/>
          </w:tcPr>
          <w:p w14:paraId="0A223015">
            <w:pPr>
              <w:jc w:val="center"/>
              <w:rPr>
                <w:rFonts w:ascii="宋体"/>
                <w:sz w:val="18"/>
                <w:szCs w:val="21"/>
              </w:rPr>
            </w:pPr>
          </w:p>
        </w:tc>
        <w:tc>
          <w:tcPr>
            <w:tcW w:w="1246" w:type="dxa"/>
            <w:noWrap w:val="0"/>
            <w:vAlign w:val="center"/>
          </w:tcPr>
          <w:p w14:paraId="3CB931A0">
            <w:pPr>
              <w:jc w:val="center"/>
              <w:rPr>
                <w:rFonts w:ascii="宋体"/>
                <w:sz w:val="18"/>
                <w:szCs w:val="21"/>
              </w:rPr>
            </w:pPr>
            <w:r>
              <w:rPr>
                <w:rFonts w:hint="eastAsia" w:ascii="宋体" w:hAnsi="宋体"/>
                <w:sz w:val="18"/>
                <w:szCs w:val="21"/>
              </w:rPr>
              <w:t>网</w:t>
            </w:r>
            <w:r>
              <w:rPr>
                <w:rFonts w:ascii="宋体" w:hAnsi="宋体"/>
                <w:sz w:val="18"/>
                <w:szCs w:val="21"/>
              </w:rPr>
              <w:t xml:space="preserve">  </w:t>
            </w:r>
            <w:r>
              <w:rPr>
                <w:rFonts w:hint="eastAsia" w:ascii="宋体" w:hAnsi="宋体"/>
                <w:sz w:val="18"/>
                <w:szCs w:val="21"/>
              </w:rPr>
              <w:t>址</w:t>
            </w:r>
          </w:p>
        </w:tc>
        <w:tc>
          <w:tcPr>
            <w:tcW w:w="2170" w:type="dxa"/>
            <w:gridSpan w:val="3"/>
            <w:noWrap w:val="0"/>
            <w:vAlign w:val="center"/>
          </w:tcPr>
          <w:p w14:paraId="3171E9F2">
            <w:pPr>
              <w:jc w:val="center"/>
              <w:rPr>
                <w:rFonts w:ascii="宋体"/>
                <w:sz w:val="18"/>
                <w:szCs w:val="21"/>
              </w:rPr>
            </w:pPr>
          </w:p>
        </w:tc>
      </w:tr>
      <w:tr w14:paraId="7C1A3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6FF942F">
            <w:pPr>
              <w:jc w:val="center"/>
              <w:rPr>
                <w:rFonts w:ascii="宋体"/>
                <w:sz w:val="18"/>
                <w:szCs w:val="21"/>
              </w:rPr>
            </w:pPr>
            <w:r>
              <w:rPr>
                <w:rFonts w:hint="eastAsia" w:ascii="宋体" w:hAnsi="宋体"/>
                <w:sz w:val="18"/>
                <w:szCs w:val="21"/>
              </w:rPr>
              <w:t>组织结构</w:t>
            </w:r>
          </w:p>
        </w:tc>
        <w:tc>
          <w:tcPr>
            <w:tcW w:w="6805" w:type="dxa"/>
            <w:gridSpan w:val="8"/>
            <w:noWrap w:val="0"/>
            <w:vAlign w:val="center"/>
          </w:tcPr>
          <w:p w14:paraId="7F2071F6">
            <w:pPr>
              <w:jc w:val="center"/>
              <w:rPr>
                <w:rFonts w:ascii="宋体"/>
                <w:sz w:val="18"/>
                <w:szCs w:val="21"/>
              </w:rPr>
            </w:pPr>
          </w:p>
        </w:tc>
      </w:tr>
      <w:tr w14:paraId="06EE7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08E5A7B1">
            <w:pPr>
              <w:jc w:val="center"/>
              <w:rPr>
                <w:rFonts w:ascii="宋体"/>
                <w:sz w:val="18"/>
                <w:szCs w:val="21"/>
              </w:rPr>
            </w:pPr>
            <w:r>
              <w:rPr>
                <w:rFonts w:hint="eastAsia" w:ascii="宋体" w:hAnsi="宋体"/>
                <w:sz w:val="18"/>
                <w:szCs w:val="21"/>
              </w:rPr>
              <w:t>法定代表人</w:t>
            </w:r>
          </w:p>
        </w:tc>
        <w:tc>
          <w:tcPr>
            <w:tcW w:w="897" w:type="dxa"/>
            <w:noWrap w:val="0"/>
            <w:vAlign w:val="center"/>
          </w:tcPr>
          <w:p w14:paraId="2546D2CB">
            <w:pPr>
              <w:jc w:val="center"/>
              <w:rPr>
                <w:rFonts w:ascii="宋体"/>
                <w:sz w:val="18"/>
                <w:szCs w:val="21"/>
              </w:rPr>
            </w:pPr>
            <w:r>
              <w:rPr>
                <w:rFonts w:hint="eastAsia" w:ascii="宋体" w:hAnsi="宋体"/>
                <w:sz w:val="18"/>
                <w:szCs w:val="21"/>
              </w:rPr>
              <w:t>姓名</w:t>
            </w:r>
          </w:p>
        </w:tc>
        <w:tc>
          <w:tcPr>
            <w:tcW w:w="1021" w:type="dxa"/>
            <w:noWrap w:val="0"/>
            <w:vAlign w:val="center"/>
          </w:tcPr>
          <w:p w14:paraId="0C508303">
            <w:pPr>
              <w:jc w:val="center"/>
              <w:rPr>
                <w:rFonts w:ascii="宋体"/>
                <w:sz w:val="18"/>
                <w:szCs w:val="21"/>
              </w:rPr>
            </w:pPr>
          </w:p>
        </w:tc>
        <w:tc>
          <w:tcPr>
            <w:tcW w:w="1276" w:type="dxa"/>
            <w:noWrap w:val="0"/>
            <w:vAlign w:val="center"/>
          </w:tcPr>
          <w:p w14:paraId="00982595">
            <w:pPr>
              <w:jc w:val="center"/>
              <w:rPr>
                <w:rFonts w:ascii="宋体"/>
                <w:sz w:val="18"/>
                <w:szCs w:val="21"/>
              </w:rPr>
            </w:pPr>
            <w:r>
              <w:rPr>
                <w:rFonts w:hint="eastAsia" w:ascii="宋体" w:hAnsi="宋体"/>
                <w:sz w:val="18"/>
                <w:szCs w:val="21"/>
              </w:rPr>
              <w:t>技术职称</w:t>
            </w:r>
          </w:p>
        </w:tc>
        <w:tc>
          <w:tcPr>
            <w:tcW w:w="1701" w:type="dxa"/>
            <w:gridSpan w:val="3"/>
            <w:noWrap w:val="0"/>
            <w:vAlign w:val="center"/>
          </w:tcPr>
          <w:p w14:paraId="2D9254B5">
            <w:pPr>
              <w:jc w:val="center"/>
              <w:rPr>
                <w:rFonts w:ascii="宋体"/>
                <w:sz w:val="18"/>
                <w:szCs w:val="21"/>
              </w:rPr>
            </w:pPr>
          </w:p>
        </w:tc>
        <w:tc>
          <w:tcPr>
            <w:tcW w:w="709" w:type="dxa"/>
            <w:noWrap w:val="0"/>
            <w:vAlign w:val="center"/>
          </w:tcPr>
          <w:p w14:paraId="31D16F19">
            <w:pPr>
              <w:jc w:val="center"/>
              <w:rPr>
                <w:rFonts w:ascii="宋体"/>
                <w:sz w:val="18"/>
                <w:szCs w:val="21"/>
              </w:rPr>
            </w:pPr>
            <w:r>
              <w:rPr>
                <w:rFonts w:hint="eastAsia" w:ascii="宋体" w:hAnsi="宋体"/>
                <w:sz w:val="18"/>
                <w:szCs w:val="21"/>
              </w:rPr>
              <w:t>电话</w:t>
            </w:r>
          </w:p>
        </w:tc>
        <w:tc>
          <w:tcPr>
            <w:tcW w:w="1201" w:type="dxa"/>
            <w:noWrap w:val="0"/>
            <w:vAlign w:val="center"/>
          </w:tcPr>
          <w:p w14:paraId="365408F6">
            <w:pPr>
              <w:jc w:val="center"/>
              <w:rPr>
                <w:rFonts w:ascii="宋体"/>
                <w:sz w:val="18"/>
                <w:szCs w:val="21"/>
              </w:rPr>
            </w:pPr>
          </w:p>
        </w:tc>
      </w:tr>
      <w:tr w14:paraId="07E8D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A480909">
            <w:pPr>
              <w:jc w:val="center"/>
              <w:rPr>
                <w:rFonts w:ascii="宋体"/>
                <w:sz w:val="18"/>
                <w:szCs w:val="21"/>
              </w:rPr>
            </w:pPr>
            <w:r>
              <w:rPr>
                <w:rFonts w:hint="eastAsia" w:ascii="宋体" w:hAnsi="宋体"/>
                <w:sz w:val="18"/>
                <w:szCs w:val="21"/>
              </w:rPr>
              <w:t>成立时间</w:t>
            </w:r>
          </w:p>
        </w:tc>
        <w:tc>
          <w:tcPr>
            <w:tcW w:w="1918" w:type="dxa"/>
            <w:gridSpan w:val="2"/>
            <w:noWrap w:val="0"/>
            <w:vAlign w:val="center"/>
          </w:tcPr>
          <w:p w14:paraId="2BA57052">
            <w:pPr>
              <w:jc w:val="center"/>
              <w:rPr>
                <w:rFonts w:ascii="宋体"/>
                <w:sz w:val="18"/>
                <w:szCs w:val="21"/>
              </w:rPr>
            </w:pPr>
          </w:p>
        </w:tc>
        <w:tc>
          <w:tcPr>
            <w:tcW w:w="4887" w:type="dxa"/>
            <w:gridSpan w:val="6"/>
            <w:noWrap w:val="0"/>
            <w:vAlign w:val="center"/>
          </w:tcPr>
          <w:p w14:paraId="6D7A081B">
            <w:pPr>
              <w:jc w:val="left"/>
              <w:rPr>
                <w:rFonts w:ascii="宋体"/>
                <w:sz w:val="18"/>
                <w:szCs w:val="21"/>
              </w:rPr>
            </w:pPr>
            <w:r>
              <w:rPr>
                <w:rFonts w:hint="eastAsia" w:ascii="宋体" w:hAnsi="宋体"/>
                <w:sz w:val="18"/>
                <w:szCs w:val="21"/>
              </w:rPr>
              <w:t>员工总人数：</w:t>
            </w:r>
          </w:p>
        </w:tc>
      </w:tr>
      <w:tr w14:paraId="42956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56F2B07E">
            <w:pPr>
              <w:jc w:val="center"/>
              <w:rPr>
                <w:rFonts w:ascii="宋体"/>
                <w:sz w:val="18"/>
                <w:szCs w:val="21"/>
              </w:rPr>
            </w:pPr>
            <w:r>
              <w:rPr>
                <w:rFonts w:hint="eastAsia" w:ascii="宋体" w:hAnsi="宋体"/>
                <w:sz w:val="18"/>
                <w:szCs w:val="21"/>
              </w:rPr>
              <w:t>营业执照号</w:t>
            </w:r>
          </w:p>
        </w:tc>
        <w:tc>
          <w:tcPr>
            <w:tcW w:w="6805" w:type="dxa"/>
            <w:gridSpan w:val="8"/>
            <w:noWrap w:val="0"/>
            <w:vAlign w:val="center"/>
          </w:tcPr>
          <w:p w14:paraId="608B1DF3">
            <w:pPr>
              <w:jc w:val="center"/>
              <w:rPr>
                <w:rFonts w:ascii="宋体"/>
                <w:sz w:val="18"/>
                <w:szCs w:val="21"/>
              </w:rPr>
            </w:pPr>
          </w:p>
        </w:tc>
      </w:tr>
      <w:tr w14:paraId="45BE7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0D04BFB">
            <w:pPr>
              <w:jc w:val="center"/>
              <w:rPr>
                <w:rFonts w:ascii="宋体"/>
                <w:sz w:val="18"/>
                <w:szCs w:val="21"/>
              </w:rPr>
            </w:pPr>
            <w:r>
              <w:rPr>
                <w:rFonts w:hint="eastAsia" w:ascii="宋体" w:hAnsi="宋体"/>
                <w:sz w:val="18"/>
                <w:szCs w:val="21"/>
              </w:rPr>
              <w:t>注册资金</w:t>
            </w:r>
          </w:p>
        </w:tc>
        <w:tc>
          <w:tcPr>
            <w:tcW w:w="6805" w:type="dxa"/>
            <w:gridSpan w:val="8"/>
            <w:noWrap w:val="0"/>
            <w:vAlign w:val="center"/>
          </w:tcPr>
          <w:p w14:paraId="170E2D64">
            <w:pPr>
              <w:jc w:val="center"/>
              <w:rPr>
                <w:rFonts w:ascii="宋体"/>
                <w:sz w:val="18"/>
                <w:szCs w:val="21"/>
              </w:rPr>
            </w:pPr>
          </w:p>
        </w:tc>
      </w:tr>
      <w:tr w14:paraId="72E9E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4EEBE0E">
            <w:pPr>
              <w:jc w:val="center"/>
              <w:rPr>
                <w:rFonts w:ascii="宋体"/>
                <w:sz w:val="18"/>
                <w:szCs w:val="21"/>
              </w:rPr>
            </w:pPr>
            <w:r>
              <w:rPr>
                <w:rFonts w:hint="eastAsia" w:ascii="宋体" w:hAnsi="宋体"/>
                <w:sz w:val="18"/>
                <w:szCs w:val="21"/>
              </w:rPr>
              <w:t>开户银行</w:t>
            </w:r>
          </w:p>
        </w:tc>
        <w:tc>
          <w:tcPr>
            <w:tcW w:w="6805" w:type="dxa"/>
            <w:gridSpan w:val="8"/>
            <w:noWrap w:val="0"/>
            <w:vAlign w:val="center"/>
          </w:tcPr>
          <w:p w14:paraId="0CA0FFE2">
            <w:pPr>
              <w:jc w:val="center"/>
              <w:rPr>
                <w:rFonts w:ascii="宋体"/>
                <w:sz w:val="18"/>
                <w:szCs w:val="21"/>
              </w:rPr>
            </w:pPr>
          </w:p>
        </w:tc>
      </w:tr>
      <w:tr w14:paraId="2B0B1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00451164">
            <w:pPr>
              <w:jc w:val="center"/>
              <w:rPr>
                <w:rFonts w:ascii="宋体"/>
                <w:sz w:val="18"/>
                <w:szCs w:val="21"/>
              </w:rPr>
            </w:pPr>
            <w:r>
              <w:rPr>
                <w:rFonts w:hint="eastAsia" w:ascii="宋体" w:hAnsi="宋体"/>
                <w:sz w:val="18"/>
                <w:szCs w:val="21"/>
              </w:rPr>
              <w:t>账号</w:t>
            </w:r>
          </w:p>
        </w:tc>
        <w:tc>
          <w:tcPr>
            <w:tcW w:w="6805" w:type="dxa"/>
            <w:gridSpan w:val="8"/>
            <w:noWrap w:val="0"/>
            <w:vAlign w:val="center"/>
          </w:tcPr>
          <w:p w14:paraId="0C9E58C3">
            <w:pPr>
              <w:jc w:val="center"/>
              <w:rPr>
                <w:rFonts w:ascii="宋体"/>
                <w:sz w:val="18"/>
                <w:szCs w:val="21"/>
              </w:rPr>
            </w:pPr>
          </w:p>
        </w:tc>
      </w:tr>
      <w:tr w14:paraId="5BC12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1531" w:type="dxa"/>
            <w:noWrap w:val="0"/>
            <w:vAlign w:val="center"/>
          </w:tcPr>
          <w:p w14:paraId="0F3C29BA">
            <w:pPr>
              <w:jc w:val="center"/>
              <w:rPr>
                <w:rFonts w:ascii="宋体"/>
                <w:sz w:val="18"/>
                <w:szCs w:val="21"/>
              </w:rPr>
            </w:pPr>
            <w:r>
              <w:rPr>
                <w:rFonts w:hint="eastAsia" w:ascii="宋体" w:hAnsi="宋体"/>
                <w:sz w:val="18"/>
                <w:szCs w:val="21"/>
              </w:rPr>
              <w:t>经营范围</w:t>
            </w:r>
          </w:p>
        </w:tc>
        <w:tc>
          <w:tcPr>
            <w:tcW w:w="6805" w:type="dxa"/>
            <w:gridSpan w:val="8"/>
            <w:noWrap w:val="0"/>
            <w:vAlign w:val="center"/>
          </w:tcPr>
          <w:p w14:paraId="62413D7F">
            <w:pPr>
              <w:jc w:val="center"/>
              <w:rPr>
                <w:rFonts w:ascii="宋体"/>
                <w:sz w:val="18"/>
                <w:szCs w:val="21"/>
              </w:rPr>
            </w:pPr>
          </w:p>
        </w:tc>
      </w:tr>
      <w:tr w14:paraId="177A9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tcBorders>
              <w:bottom w:val="single" w:color="auto" w:sz="12" w:space="0"/>
            </w:tcBorders>
            <w:noWrap w:val="0"/>
            <w:vAlign w:val="center"/>
          </w:tcPr>
          <w:p w14:paraId="4B486706">
            <w:pPr>
              <w:jc w:val="center"/>
              <w:rPr>
                <w:rFonts w:ascii="宋体"/>
                <w:sz w:val="18"/>
                <w:szCs w:val="21"/>
              </w:rPr>
            </w:pPr>
            <w:r>
              <w:rPr>
                <w:rFonts w:hint="eastAsia" w:ascii="宋体" w:hAnsi="宋体"/>
                <w:sz w:val="18"/>
                <w:szCs w:val="21"/>
              </w:rPr>
              <w:t>备注</w:t>
            </w:r>
          </w:p>
        </w:tc>
        <w:tc>
          <w:tcPr>
            <w:tcW w:w="6805" w:type="dxa"/>
            <w:gridSpan w:val="8"/>
            <w:tcBorders>
              <w:bottom w:val="single" w:color="auto" w:sz="12" w:space="0"/>
            </w:tcBorders>
            <w:noWrap w:val="0"/>
            <w:vAlign w:val="center"/>
          </w:tcPr>
          <w:p w14:paraId="6D17C12F">
            <w:pPr>
              <w:jc w:val="center"/>
              <w:rPr>
                <w:rFonts w:ascii="宋体"/>
                <w:sz w:val="18"/>
                <w:szCs w:val="21"/>
              </w:rPr>
            </w:pPr>
          </w:p>
        </w:tc>
      </w:tr>
    </w:tbl>
    <w:p w14:paraId="131FBFC4">
      <w:pPr>
        <w:pStyle w:val="5"/>
      </w:pPr>
    </w:p>
    <w:p w14:paraId="1FE6A838"/>
    <w:p w14:paraId="54523120"/>
    <w:p w14:paraId="79D18B3F">
      <w:pPr>
        <w:pStyle w:val="5"/>
      </w:pPr>
    </w:p>
    <w:p w14:paraId="07B69C65">
      <w:pPr>
        <w:spacing w:line="300" w:lineRule="auto"/>
        <w:ind w:left="720" w:hanging="720" w:hangingChars="300"/>
        <w:rPr>
          <w:rFonts w:hint="eastAsia" w:ascii="黑体" w:hAnsi="黑体" w:eastAsia="黑体" w:cs="黑体"/>
          <w:bCs/>
          <w:sz w:val="24"/>
          <w:szCs w:val="24"/>
          <w:lang w:eastAsia="zh-CN"/>
        </w:rPr>
      </w:pPr>
      <w:bookmarkStart w:id="14" w:name="_Toc300678582"/>
      <w:r>
        <w:rPr>
          <w:rFonts w:hint="eastAsia" w:ascii="黑体" w:hAnsi="黑体" w:eastAsia="黑体" w:cs="黑体"/>
          <w:bCs/>
          <w:sz w:val="24"/>
          <w:szCs w:val="24"/>
        </w:rPr>
        <w:t>（2）</w:t>
      </w:r>
      <w:bookmarkEnd w:id="14"/>
      <w:r>
        <w:rPr>
          <w:rFonts w:hint="eastAsia" w:ascii="黑体" w:hAnsi="黑体" w:eastAsia="黑体" w:cs="黑体"/>
          <w:sz w:val="24"/>
          <w:szCs w:val="24"/>
        </w:rPr>
        <w:t>投标人</w:t>
      </w:r>
      <w:r>
        <w:rPr>
          <w:rFonts w:hint="eastAsia" w:ascii="黑体" w:hAnsi="黑体" w:eastAsia="黑体" w:cs="黑体"/>
          <w:sz w:val="24"/>
          <w:szCs w:val="24"/>
          <w:lang w:eastAsia="zh-CN"/>
        </w:rPr>
        <w:t>营业执照</w:t>
      </w:r>
      <w:r>
        <w:rPr>
          <w:rFonts w:hint="eastAsia" w:ascii="黑体" w:hAnsi="黑体" w:eastAsia="黑体" w:cs="黑体"/>
          <w:sz w:val="24"/>
          <w:szCs w:val="24"/>
        </w:rPr>
        <w:t>复印件</w:t>
      </w:r>
    </w:p>
    <w:p w14:paraId="7BB3BE71">
      <w:pPr>
        <w:spacing w:line="300" w:lineRule="auto"/>
        <w:ind w:left="540" w:hanging="630" w:hangingChars="300"/>
        <w:rPr>
          <w:rFonts w:hint="eastAsia" w:ascii="宋体"/>
          <w:sz w:val="21"/>
          <w:szCs w:val="21"/>
          <w:lang w:eastAsia="zh-CN"/>
        </w:rPr>
      </w:pPr>
      <w:r>
        <w:rPr>
          <w:rFonts w:hint="eastAsia" w:ascii="宋体"/>
          <w:sz w:val="21"/>
          <w:szCs w:val="21"/>
        </w:rPr>
        <w:t>说明：</w:t>
      </w:r>
      <w:r>
        <w:rPr>
          <w:rFonts w:hint="eastAsia" w:ascii="宋体"/>
          <w:sz w:val="21"/>
          <w:szCs w:val="21"/>
          <w:lang w:eastAsia="zh-CN"/>
        </w:rPr>
        <w:t>投标人所提供的营业执照复印件需清晰，保证可以扫描二维码</w:t>
      </w:r>
      <w:r>
        <w:rPr>
          <w:rFonts w:ascii="宋体"/>
          <w:sz w:val="21"/>
          <w:szCs w:val="21"/>
        </w:rPr>
        <w:t>。</w:t>
      </w:r>
      <w:r>
        <w:rPr>
          <w:rFonts w:hint="eastAsia" w:ascii="宋体"/>
          <w:sz w:val="21"/>
          <w:szCs w:val="21"/>
          <w:lang w:eastAsia="zh-CN"/>
        </w:rPr>
        <w:t>因提供不清晰导致二维码无法扫描造成资格审查不通过的后果由投标人自行承担。</w:t>
      </w:r>
    </w:p>
    <w:p w14:paraId="5D5B63A4">
      <w:pPr>
        <w:pStyle w:val="10"/>
        <w:rPr>
          <w:rFonts w:hint="eastAsia" w:ascii="宋体"/>
          <w:sz w:val="21"/>
          <w:szCs w:val="21"/>
          <w:lang w:eastAsia="zh-CN"/>
        </w:rPr>
      </w:pPr>
    </w:p>
    <w:p w14:paraId="032446E6">
      <w:pPr>
        <w:spacing w:line="300" w:lineRule="auto"/>
        <w:ind w:left="720" w:hanging="720" w:hangingChars="300"/>
        <w:rPr>
          <w:rFonts w:hint="default" w:ascii="黑体" w:hAnsi="黑体" w:eastAsia="黑体" w:cs="黑体"/>
          <w:bCs/>
          <w:sz w:val="24"/>
          <w:szCs w:val="24"/>
          <w:lang w:val="en-US" w:eastAsia="zh-CN"/>
        </w:rPr>
      </w:pPr>
      <w:r>
        <w:rPr>
          <w:rFonts w:hint="eastAsia" w:ascii="黑体" w:hAnsi="黑体" w:eastAsia="黑体" w:cs="黑体"/>
          <w:bCs/>
          <w:sz w:val="24"/>
          <w:szCs w:val="24"/>
        </w:rPr>
        <w:t>（</w:t>
      </w:r>
      <w:r>
        <w:rPr>
          <w:rFonts w:hint="eastAsia" w:ascii="黑体" w:hAnsi="黑体" w:eastAsia="黑体" w:cs="黑体"/>
          <w:bCs/>
          <w:sz w:val="24"/>
          <w:szCs w:val="24"/>
          <w:lang w:val="en-US" w:eastAsia="zh-CN"/>
        </w:rPr>
        <w:t>3</w:t>
      </w:r>
      <w:r>
        <w:rPr>
          <w:rFonts w:hint="eastAsia" w:ascii="黑体" w:hAnsi="黑体" w:eastAsia="黑体" w:cs="黑体"/>
          <w:bCs/>
          <w:sz w:val="24"/>
          <w:szCs w:val="24"/>
        </w:rPr>
        <w:t>）</w:t>
      </w:r>
      <w:r>
        <w:rPr>
          <w:rFonts w:hint="eastAsia" w:ascii="黑体" w:hAnsi="黑体" w:eastAsia="黑体" w:cs="黑体"/>
          <w:sz w:val="24"/>
          <w:szCs w:val="24"/>
        </w:rPr>
        <w:t>投标人</w:t>
      </w:r>
      <w:r>
        <w:rPr>
          <w:rFonts w:hint="eastAsia" w:ascii="黑体" w:hAnsi="黑体" w:eastAsia="黑体" w:cs="黑体"/>
          <w:sz w:val="24"/>
          <w:szCs w:val="24"/>
          <w:lang w:val="en-US" w:eastAsia="zh-CN"/>
        </w:rPr>
        <w:t>劳务派遣经营许可证或人力资源服务许可证</w:t>
      </w:r>
    </w:p>
    <w:p w14:paraId="52E87183">
      <w:pPr>
        <w:spacing w:line="300" w:lineRule="auto"/>
        <w:ind w:left="540" w:hanging="630" w:hangingChars="300"/>
        <w:rPr>
          <w:rFonts w:hint="eastAsia" w:ascii="宋体"/>
          <w:sz w:val="21"/>
          <w:szCs w:val="21"/>
          <w:lang w:eastAsia="zh-CN"/>
        </w:rPr>
      </w:pPr>
      <w:r>
        <w:rPr>
          <w:rFonts w:hint="eastAsia" w:ascii="宋体"/>
          <w:sz w:val="21"/>
          <w:szCs w:val="21"/>
        </w:rPr>
        <w:t>说明：</w:t>
      </w:r>
      <w:r>
        <w:rPr>
          <w:rFonts w:hint="eastAsia" w:ascii="宋体"/>
          <w:sz w:val="21"/>
          <w:szCs w:val="21"/>
          <w:lang w:eastAsia="zh-CN"/>
        </w:rPr>
        <w:t>投标人所提供的</w:t>
      </w:r>
      <w:r>
        <w:rPr>
          <w:rFonts w:hint="eastAsia" w:ascii="宋体"/>
          <w:sz w:val="21"/>
          <w:szCs w:val="21"/>
          <w:lang w:val="en-US" w:eastAsia="zh-CN"/>
        </w:rPr>
        <w:t>资料</w:t>
      </w:r>
      <w:r>
        <w:rPr>
          <w:rFonts w:hint="eastAsia" w:ascii="宋体"/>
          <w:sz w:val="21"/>
          <w:szCs w:val="21"/>
          <w:lang w:eastAsia="zh-CN"/>
        </w:rPr>
        <w:t>需清晰</w:t>
      </w:r>
      <w:r>
        <w:rPr>
          <w:rFonts w:ascii="宋体"/>
          <w:sz w:val="21"/>
          <w:szCs w:val="21"/>
        </w:rPr>
        <w:t>。</w:t>
      </w:r>
      <w:r>
        <w:rPr>
          <w:rFonts w:hint="eastAsia" w:ascii="宋体"/>
          <w:sz w:val="21"/>
          <w:szCs w:val="21"/>
          <w:lang w:eastAsia="zh-CN"/>
        </w:rPr>
        <w:t>因提供不清晰造成资格审查不通过的后果由投标人自行承担。</w:t>
      </w:r>
    </w:p>
    <w:p w14:paraId="3321C50C">
      <w:pPr>
        <w:rPr>
          <w:rFonts w:hint="eastAsia" w:ascii="宋体"/>
          <w:sz w:val="21"/>
          <w:szCs w:val="21"/>
          <w:lang w:eastAsia="zh-CN"/>
        </w:rPr>
      </w:pPr>
    </w:p>
    <w:p w14:paraId="1CEFF684">
      <w:pPr>
        <w:spacing w:line="300" w:lineRule="auto"/>
        <w:ind w:left="720" w:hanging="720" w:hangingChars="300"/>
        <w:rPr>
          <w:rFonts w:hint="default" w:ascii="黑体" w:hAnsi="黑体" w:eastAsia="黑体" w:cs="黑体"/>
          <w:bCs/>
          <w:sz w:val="24"/>
          <w:szCs w:val="24"/>
          <w:lang w:val="en-US" w:eastAsia="zh-CN"/>
        </w:rPr>
      </w:pPr>
      <w:r>
        <w:rPr>
          <w:rFonts w:hint="eastAsia" w:ascii="黑体" w:hAnsi="黑体" w:eastAsia="黑体" w:cs="黑体"/>
          <w:bCs/>
          <w:sz w:val="24"/>
          <w:szCs w:val="24"/>
        </w:rPr>
        <w:t>（</w:t>
      </w:r>
      <w:r>
        <w:rPr>
          <w:rFonts w:hint="eastAsia" w:ascii="黑体" w:hAnsi="黑体" w:eastAsia="黑体" w:cs="黑体"/>
          <w:bCs/>
          <w:sz w:val="24"/>
          <w:szCs w:val="24"/>
          <w:lang w:val="en-US" w:eastAsia="zh-CN"/>
        </w:rPr>
        <w:t>4</w:t>
      </w:r>
      <w:r>
        <w:rPr>
          <w:rFonts w:hint="eastAsia" w:ascii="黑体" w:hAnsi="黑体" w:eastAsia="黑体" w:cs="黑体"/>
          <w:bCs/>
          <w:sz w:val="24"/>
          <w:szCs w:val="24"/>
        </w:rPr>
        <w:t>）</w:t>
      </w:r>
      <w:r>
        <w:rPr>
          <w:rFonts w:hint="eastAsia" w:ascii="黑体" w:hAnsi="黑体" w:eastAsia="黑体" w:cs="黑体"/>
          <w:sz w:val="24"/>
          <w:szCs w:val="24"/>
        </w:rPr>
        <w:t>投标人</w:t>
      </w:r>
      <w:r>
        <w:rPr>
          <w:rFonts w:hint="eastAsia" w:ascii="黑体" w:hAnsi="黑体" w:eastAsia="黑体" w:cs="黑体"/>
          <w:sz w:val="24"/>
          <w:szCs w:val="24"/>
          <w:lang w:val="en-US" w:eastAsia="zh-CN"/>
        </w:rPr>
        <w:t>2024年连续3个月社保完税凭证</w:t>
      </w:r>
    </w:p>
    <w:p w14:paraId="395EF1FB">
      <w:pPr>
        <w:spacing w:line="300" w:lineRule="auto"/>
        <w:ind w:left="540" w:hanging="630" w:hangingChars="300"/>
        <w:rPr>
          <w:rFonts w:hint="eastAsia" w:ascii="宋体"/>
          <w:sz w:val="21"/>
          <w:szCs w:val="21"/>
          <w:lang w:eastAsia="zh-CN"/>
        </w:rPr>
      </w:pPr>
      <w:r>
        <w:rPr>
          <w:rFonts w:hint="eastAsia" w:ascii="宋体"/>
          <w:sz w:val="21"/>
          <w:szCs w:val="21"/>
        </w:rPr>
        <w:t>说明：</w:t>
      </w:r>
      <w:r>
        <w:rPr>
          <w:rFonts w:hint="eastAsia" w:ascii="宋体"/>
          <w:sz w:val="21"/>
          <w:szCs w:val="21"/>
          <w:lang w:eastAsia="zh-CN"/>
        </w:rPr>
        <w:t>投标人所提供的</w:t>
      </w:r>
      <w:r>
        <w:rPr>
          <w:rFonts w:hint="eastAsia" w:ascii="宋体"/>
          <w:sz w:val="21"/>
          <w:szCs w:val="21"/>
          <w:lang w:val="en-US" w:eastAsia="zh-CN"/>
        </w:rPr>
        <w:t>资料</w:t>
      </w:r>
      <w:r>
        <w:rPr>
          <w:rFonts w:hint="eastAsia" w:ascii="宋体"/>
          <w:sz w:val="21"/>
          <w:szCs w:val="21"/>
          <w:lang w:eastAsia="zh-CN"/>
        </w:rPr>
        <w:t>需清晰</w:t>
      </w:r>
      <w:r>
        <w:rPr>
          <w:rFonts w:ascii="宋体"/>
          <w:sz w:val="21"/>
          <w:szCs w:val="21"/>
        </w:rPr>
        <w:t>。</w:t>
      </w:r>
      <w:r>
        <w:rPr>
          <w:rFonts w:hint="eastAsia" w:ascii="宋体"/>
          <w:sz w:val="21"/>
          <w:szCs w:val="21"/>
          <w:lang w:eastAsia="zh-CN"/>
        </w:rPr>
        <w:t>因提供不清晰造成资格审查不通过的后果由投标人自行承担。</w:t>
      </w:r>
    </w:p>
    <w:p w14:paraId="0979ADE7">
      <w:pPr>
        <w:pStyle w:val="10"/>
        <w:rPr>
          <w:rFonts w:hint="eastAsia" w:ascii="宋体"/>
          <w:sz w:val="21"/>
          <w:szCs w:val="21"/>
          <w:lang w:eastAsia="zh-CN"/>
        </w:rPr>
      </w:pPr>
    </w:p>
    <w:p w14:paraId="09B29803">
      <w:pPr>
        <w:spacing w:line="300" w:lineRule="auto"/>
        <w:ind w:left="720" w:hanging="720" w:hangingChars="300"/>
        <w:rPr>
          <w:rFonts w:hint="default" w:ascii="黑体" w:hAnsi="黑体" w:eastAsia="黑体" w:cs="黑体"/>
          <w:bCs/>
          <w:sz w:val="24"/>
          <w:szCs w:val="24"/>
          <w:lang w:val="en-US" w:eastAsia="zh-CN"/>
        </w:rPr>
      </w:pPr>
      <w:r>
        <w:rPr>
          <w:rFonts w:hint="eastAsia" w:ascii="黑体" w:hAnsi="黑体" w:eastAsia="黑体" w:cs="黑体"/>
          <w:bCs/>
          <w:sz w:val="24"/>
          <w:szCs w:val="24"/>
        </w:rPr>
        <w:t>（</w:t>
      </w:r>
      <w:r>
        <w:rPr>
          <w:rFonts w:hint="eastAsia" w:ascii="黑体" w:hAnsi="黑体" w:eastAsia="黑体" w:cs="黑体"/>
          <w:bCs/>
          <w:sz w:val="24"/>
          <w:szCs w:val="24"/>
          <w:lang w:val="en-US" w:eastAsia="zh-CN"/>
        </w:rPr>
        <w:t>5</w:t>
      </w:r>
      <w:r>
        <w:rPr>
          <w:rFonts w:hint="eastAsia" w:ascii="黑体" w:hAnsi="黑体" w:eastAsia="黑体" w:cs="黑体"/>
          <w:bCs/>
          <w:sz w:val="24"/>
          <w:szCs w:val="24"/>
        </w:rPr>
        <w:t>）</w:t>
      </w:r>
      <w:r>
        <w:rPr>
          <w:rFonts w:hint="eastAsia" w:ascii="黑体" w:hAnsi="黑体" w:eastAsia="黑体" w:cs="黑体"/>
          <w:sz w:val="24"/>
          <w:szCs w:val="24"/>
        </w:rPr>
        <w:t>投标人</w:t>
      </w:r>
      <w:r>
        <w:rPr>
          <w:rFonts w:hint="eastAsia" w:ascii="黑体" w:hAnsi="黑体" w:eastAsia="黑体" w:cs="黑体"/>
          <w:sz w:val="24"/>
          <w:szCs w:val="24"/>
          <w:lang w:val="en-US" w:eastAsia="zh-CN"/>
        </w:rPr>
        <w:t>在国家企业信用信息公示系统查询资料</w:t>
      </w:r>
    </w:p>
    <w:p w14:paraId="2B325D2F">
      <w:pPr>
        <w:spacing w:line="300" w:lineRule="auto"/>
        <w:ind w:left="540" w:hanging="630" w:hangingChars="300"/>
        <w:rPr>
          <w:rFonts w:hint="eastAsia" w:ascii="宋体"/>
          <w:sz w:val="21"/>
          <w:szCs w:val="21"/>
          <w:lang w:val="en-US" w:eastAsia="zh-CN"/>
        </w:rPr>
      </w:pPr>
      <w:r>
        <w:rPr>
          <w:rFonts w:hint="eastAsia" w:ascii="宋体"/>
          <w:sz w:val="21"/>
          <w:szCs w:val="21"/>
        </w:rPr>
        <w:t>说明：</w:t>
      </w:r>
      <w:r>
        <w:rPr>
          <w:rFonts w:hint="eastAsia" w:ascii="宋体"/>
          <w:sz w:val="21"/>
          <w:szCs w:val="21"/>
          <w:lang w:val="en-US" w:eastAsia="zh-CN"/>
        </w:rPr>
        <w:t>在国家企业信用信息公示系统（</w:t>
      </w:r>
      <w:r>
        <w:rPr>
          <w:rFonts w:hint="eastAsia" w:ascii="宋体"/>
          <w:sz w:val="21"/>
          <w:szCs w:val="21"/>
          <w:lang w:val="en-US" w:eastAsia="zh-CN"/>
        </w:rPr>
        <w:fldChar w:fldCharType="begin"/>
      </w:r>
      <w:r>
        <w:rPr>
          <w:rFonts w:hint="eastAsia" w:ascii="宋体"/>
          <w:sz w:val="21"/>
          <w:szCs w:val="21"/>
          <w:lang w:val="en-US" w:eastAsia="zh-CN"/>
        </w:rPr>
        <w:instrText xml:space="preserve"> HYPERLINK "http://www.gsxt.gov.cn/" </w:instrText>
      </w:r>
      <w:r>
        <w:rPr>
          <w:rFonts w:hint="eastAsia" w:ascii="宋体"/>
          <w:sz w:val="21"/>
          <w:szCs w:val="21"/>
          <w:lang w:val="en-US" w:eastAsia="zh-CN"/>
        </w:rPr>
        <w:fldChar w:fldCharType="separate"/>
      </w:r>
      <w:r>
        <w:rPr>
          <w:rFonts w:hint="eastAsia" w:ascii="宋体"/>
          <w:sz w:val="21"/>
          <w:szCs w:val="21"/>
          <w:lang w:val="en-US" w:eastAsia="zh-CN"/>
        </w:rPr>
        <w:t>http://www.gsxt.gov.cn/</w:t>
      </w:r>
      <w:r>
        <w:rPr>
          <w:rFonts w:hint="eastAsia" w:ascii="宋体"/>
          <w:sz w:val="21"/>
          <w:szCs w:val="21"/>
          <w:lang w:val="en-US" w:eastAsia="zh-CN"/>
        </w:rPr>
        <w:fldChar w:fldCharType="end"/>
      </w:r>
      <w:r>
        <w:rPr>
          <w:rFonts w:hint="eastAsia" w:ascii="宋体"/>
          <w:sz w:val="21"/>
          <w:szCs w:val="21"/>
          <w:lang w:val="en-US" w:eastAsia="zh-CN"/>
        </w:rPr>
        <w:t>）未被列入严重违法失信企业名单（提供网站查询结果网页截图，采购人保留在上述网站复核的权利）</w:t>
      </w:r>
    </w:p>
    <w:p w14:paraId="598792C7">
      <w:pPr>
        <w:spacing w:line="300" w:lineRule="auto"/>
        <w:ind w:left="540" w:hanging="630" w:hangingChars="300"/>
        <w:rPr>
          <w:rFonts w:hint="eastAsia" w:ascii="宋体"/>
          <w:sz w:val="21"/>
          <w:szCs w:val="21"/>
          <w:lang w:val="en-US" w:eastAsia="zh-CN"/>
        </w:rPr>
      </w:pPr>
    </w:p>
    <w:p w14:paraId="53F4B831">
      <w:pPr>
        <w:spacing w:line="300" w:lineRule="auto"/>
        <w:ind w:left="720" w:hanging="720" w:hangingChars="300"/>
        <w:rPr>
          <w:rFonts w:hint="eastAsia" w:ascii="宋体" w:hAnsi="Times New Roman" w:eastAsia="宋体" w:cs="Times New Roman"/>
          <w:kern w:val="2"/>
          <w:sz w:val="21"/>
          <w:szCs w:val="21"/>
          <w:lang w:val="en-US" w:eastAsia="zh-CN" w:bidi="ar-SA"/>
        </w:rPr>
      </w:pPr>
      <w:r>
        <w:rPr>
          <w:rFonts w:hint="eastAsia" w:ascii="黑体" w:hAnsi="黑体" w:eastAsia="黑体" w:cs="黑体"/>
          <w:bCs/>
          <w:sz w:val="24"/>
          <w:szCs w:val="24"/>
        </w:rPr>
        <w:t>（</w:t>
      </w:r>
      <w:r>
        <w:rPr>
          <w:rFonts w:hint="eastAsia" w:ascii="黑体" w:hAnsi="黑体" w:eastAsia="黑体" w:cs="黑体"/>
          <w:bCs/>
          <w:sz w:val="24"/>
          <w:szCs w:val="24"/>
          <w:lang w:val="en-US" w:eastAsia="zh-CN"/>
        </w:rPr>
        <w:t>6</w:t>
      </w:r>
      <w:r>
        <w:rPr>
          <w:rFonts w:hint="eastAsia" w:ascii="黑体" w:hAnsi="黑体" w:eastAsia="黑体" w:cs="黑体"/>
          <w:bCs/>
          <w:sz w:val="24"/>
          <w:szCs w:val="24"/>
        </w:rPr>
        <w:t>）</w:t>
      </w:r>
      <w:r>
        <w:rPr>
          <w:rFonts w:hint="eastAsia" w:ascii="黑体" w:hAnsi="黑体" w:eastAsia="黑体" w:cs="黑体"/>
          <w:sz w:val="24"/>
          <w:szCs w:val="24"/>
        </w:rPr>
        <w:t>投标人</w:t>
      </w:r>
      <w:r>
        <w:rPr>
          <w:rFonts w:hint="eastAsia" w:ascii="黑体" w:hAnsi="黑体" w:eastAsia="黑体" w:cs="黑体"/>
          <w:sz w:val="24"/>
          <w:szCs w:val="24"/>
          <w:lang w:val="en-US" w:eastAsia="zh-CN"/>
        </w:rPr>
        <w:t>近两年来有与国有企业、政府单位合作成功案例；</w:t>
      </w:r>
    </w:p>
    <w:p w14:paraId="25B9FAC6">
      <w:pPr>
        <w:spacing w:line="300" w:lineRule="auto"/>
        <w:ind w:left="540" w:hanging="630" w:hangingChars="300"/>
        <w:rPr>
          <w:rFonts w:hint="default"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说明：提供</w:t>
      </w:r>
      <w:bookmarkStart w:id="17" w:name="_GoBack"/>
      <w:bookmarkEnd w:id="17"/>
      <w:r>
        <w:rPr>
          <w:rFonts w:hint="eastAsia" w:ascii="宋体" w:hAnsi="Times New Roman" w:eastAsia="宋体" w:cs="Times New Roman"/>
          <w:kern w:val="2"/>
          <w:sz w:val="21"/>
          <w:szCs w:val="21"/>
          <w:lang w:val="en-US" w:eastAsia="zh-CN" w:bidi="ar-SA"/>
        </w:rPr>
        <w:t>与国有企业、政府单位合作的劳务外包合同复印件</w:t>
      </w:r>
    </w:p>
    <w:p w14:paraId="4A4ECEA2">
      <w:pPr>
        <w:rPr>
          <w:rFonts w:hint="eastAsia"/>
          <w:lang w:eastAsia="zh-CN"/>
        </w:rPr>
      </w:pPr>
    </w:p>
    <w:p w14:paraId="5FF0BBB1">
      <w:pPr>
        <w:pStyle w:val="10"/>
        <w:rPr>
          <w:rFonts w:hint="eastAsia"/>
          <w:lang w:eastAsia="zh-CN"/>
        </w:rPr>
      </w:pPr>
    </w:p>
    <w:p w14:paraId="1665CB03">
      <w:pPr>
        <w:rPr>
          <w:rFonts w:hint="eastAsia"/>
          <w:lang w:eastAsia="zh-CN"/>
        </w:rPr>
      </w:pPr>
    </w:p>
    <w:p w14:paraId="09B719FE">
      <w:pPr>
        <w:pStyle w:val="10"/>
        <w:rPr>
          <w:rFonts w:hint="eastAsia"/>
          <w:lang w:eastAsia="zh-CN"/>
        </w:rPr>
      </w:pPr>
    </w:p>
    <w:p w14:paraId="0A1C7D73">
      <w:pPr>
        <w:rPr>
          <w:rFonts w:hint="eastAsia"/>
          <w:lang w:eastAsia="zh-CN"/>
        </w:rPr>
      </w:pPr>
    </w:p>
    <w:p w14:paraId="61020C72">
      <w:pPr>
        <w:pStyle w:val="10"/>
        <w:rPr>
          <w:rFonts w:hint="eastAsia"/>
          <w:lang w:eastAsia="zh-CN"/>
        </w:rPr>
      </w:pPr>
    </w:p>
    <w:p w14:paraId="56E96D24">
      <w:pPr>
        <w:rPr>
          <w:rFonts w:hint="eastAsia"/>
          <w:lang w:eastAsia="zh-CN"/>
        </w:rPr>
      </w:pPr>
    </w:p>
    <w:p w14:paraId="76DC17F2">
      <w:pPr>
        <w:pStyle w:val="10"/>
        <w:rPr>
          <w:rFonts w:hint="eastAsia"/>
          <w:lang w:eastAsia="zh-CN"/>
        </w:rPr>
      </w:pPr>
    </w:p>
    <w:p w14:paraId="3462FC4D">
      <w:pPr>
        <w:rPr>
          <w:rFonts w:hint="eastAsia"/>
          <w:lang w:eastAsia="zh-CN"/>
        </w:rPr>
      </w:pPr>
    </w:p>
    <w:p w14:paraId="1C4A60F8">
      <w:pPr>
        <w:pStyle w:val="10"/>
        <w:rPr>
          <w:rFonts w:hint="eastAsia"/>
          <w:lang w:eastAsia="zh-CN"/>
        </w:rPr>
      </w:pPr>
    </w:p>
    <w:p w14:paraId="29E258DE">
      <w:pPr>
        <w:spacing w:line="300" w:lineRule="auto"/>
        <w:ind w:left="540" w:hanging="540" w:hangingChars="300"/>
        <w:rPr>
          <w:rFonts w:ascii="宋体"/>
          <w:sz w:val="18"/>
          <w:szCs w:val="18"/>
        </w:rPr>
      </w:pPr>
    </w:p>
    <w:p w14:paraId="454D7ACD">
      <w:pPr>
        <w:numPr>
          <w:ilvl w:val="0"/>
          <w:numId w:val="0"/>
        </w:numPr>
        <w:jc w:val="center"/>
        <w:rPr>
          <w:rFonts w:hint="eastAsia" w:ascii="宋体" w:hAnsi="宋体" w:eastAsia="宋体" w:cs="宋体"/>
          <w:b/>
          <w:bCs/>
          <w:sz w:val="36"/>
          <w:szCs w:val="36"/>
        </w:rPr>
      </w:pPr>
      <w:bookmarkStart w:id="15" w:name="_Toc21505469"/>
      <w:bookmarkStart w:id="16" w:name="_Toc9178589"/>
      <w:r>
        <w:rPr>
          <w:rFonts w:hint="eastAsia" w:ascii="宋体" w:hAnsi="宋体" w:cs="宋体"/>
          <w:b/>
          <w:bCs/>
          <w:sz w:val="36"/>
          <w:szCs w:val="36"/>
          <w:lang w:val="en-US" w:eastAsia="zh-CN"/>
        </w:rPr>
        <w:t>五、</w:t>
      </w:r>
      <w:r>
        <w:rPr>
          <w:rFonts w:hint="eastAsia" w:ascii="宋体" w:hAnsi="宋体" w:eastAsia="宋体" w:cs="宋体"/>
          <w:b/>
          <w:bCs/>
          <w:sz w:val="36"/>
          <w:szCs w:val="36"/>
        </w:rPr>
        <w:t>其他</w:t>
      </w:r>
      <w:bookmarkEnd w:id="15"/>
      <w:bookmarkEnd w:id="16"/>
    </w:p>
    <w:p w14:paraId="4A0563B4">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投标人认为需提供的其他材料。</w:t>
      </w:r>
    </w:p>
    <w:p w14:paraId="2FEBB6B5">
      <w:pPr>
        <w:rPr>
          <w:rFonts w:hint="default"/>
          <w:lang w:val="en-US" w:eastAsia="zh-CN"/>
        </w:rPr>
      </w:pPr>
      <w:r>
        <w:rPr>
          <w:rFonts w:hint="default"/>
          <w:lang w:val="en-US" w:eastAsia="zh-CN"/>
        </w:rPr>
        <w:br w:type="page"/>
      </w:r>
    </w:p>
    <w:p w14:paraId="7222E810">
      <w:pPr>
        <w:jc w:val="center"/>
        <w:rPr>
          <w:rFonts w:hint="eastAsia"/>
          <w:b/>
          <w:bCs/>
          <w:sz w:val="36"/>
          <w:szCs w:val="36"/>
          <w:lang w:val="en-US" w:eastAsia="zh-CN"/>
        </w:rPr>
      </w:pPr>
      <w:r>
        <w:rPr>
          <w:rFonts w:hint="eastAsia"/>
          <w:b/>
          <w:bCs/>
          <w:sz w:val="36"/>
          <w:szCs w:val="36"/>
          <w:lang w:val="en-US" w:eastAsia="zh-CN"/>
        </w:rPr>
        <w:t>投标文件编制说明</w:t>
      </w:r>
    </w:p>
    <w:p w14:paraId="11AC70B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1、投标文件格式：</w:t>
      </w:r>
    </w:p>
    <w:p w14:paraId="70ED4093">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（1）投标人不得对招标文件格式中的实质性内容进行删减或修改。（注解除外）</w:t>
      </w:r>
    </w:p>
    <w:p w14:paraId="2946B2C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（2）投标人可以在格式内容之后另行说明和增加相关的内容。另行说明或自行增加的内容、以及按投标文件格式在空格（下划线）由投标人填写的内容，不得与招标文件的强制性审查标准和禁止性规定相抵触。</w:t>
      </w:r>
    </w:p>
    <w:p w14:paraId="25FFA6D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（3）投标文件应对招标文件提出的所有实质性要求和条件作出实质性响应，并且实质性响应的内容不得互相矛盾。</w:t>
      </w:r>
    </w:p>
    <w:p w14:paraId="173339E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（4）投标文件应内容完整，字迹清晰可辨。</w:t>
      </w:r>
    </w:p>
    <w:p w14:paraId="1D0CA37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（5）投标文件所附证明材料应内容完整并清晰可辨。所附证明材料内容不完整或字迹模糊的，评标委员会可要求投标人提供原件核验。</w:t>
      </w:r>
    </w:p>
    <w:p w14:paraId="013656E4">
      <w:pPr>
        <w:pStyle w:val="1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2、签字、盖章要求：</w:t>
      </w:r>
    </w:p>
    <w:p w14:paraId="538F18C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（1）所有要求授权委托人签字的地方都应用不褪色的墨水或签字笔由本人亲笔手写签字（包括姓和名），不得用盖章（如签名章、签字章等）代替，也不得由他人代签。</w:t>
      </w:r>
    </w:p>
    <w:p w14:paraId="0F1BB6A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（2）所有要求投标人盖单位章的地方都应加盖投标人单位（法定名称）章，不得使用专用印章（如经济合同章、投标专用章等）或下属单位印章代替，否则视为无效标书。</w:t>
      </w:r>
    </w:p>
    <w:p w14:paraId="4148BD5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14:paraId="28769B5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（4）投标文件若有修改，修改处应由投标人法定代表人或其委托代理人签字或加盖单位章。</w:t>
      </w:r>
    </w:p>
    <w:p w14:paraId="36BCE00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（5）投标文件中提供的证明材料：应统一由投标人盖单位章。</w:t>
      </w:r>
    </w:p>
    <w:p w14:paraId="7091AA46">
      <w:pPr>
        <w:pStyle w:val="1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、投标文件份数：</w:t>
      </w:r>
    </w:p>
    <w:p w14:paraId="7F5AFC83">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（1）投标人应提供投标文件一份正本，</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份副本。</w:t>
      </w:r>
    </w:p>
    <w:p w14:paraId="52724CA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（2）投标文件副本可由其正本复制（复印）而成（包括证明文件），当副本和正本不一致时，以正本为准，但副本和正本内容不一致造成的评标差错由投标人自行承担。</w:t>
      </w:r>
    </w:p>
    <w:p w14:paraId="1828C974">
      <w:pPr>
        <w:pStyle w:val="10"/>
        <w:ind w:left="0" w:leftChars="0" w:firstLine="0" w:firstLineChars="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装订及包封要求：</w:t>
      </w:r>
    </w:p>
    <w:p w14:paraId="39EBA1A3">
      <w:pPr>
        <w:pStyle w:val="4"/>
        <w:spacing w:line="3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投标文件应采用胶装方式装订，不得采用活页夹等可随时拆换的方式装订，不得有零散页。</w:t>
      </w:r>
    </w:p>
    <w:p w14:paraId="3C18CAAD">
      <w:pPr>
        <w:pStyle w:val="4"/>
        <w:spacing w:line="32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val="en-US" w:eastAsia="zh-CN" w:bidi="ar-SA"/>
        </w:rPr>
        <w:t>投标文件的正本、副本密封在一起，应密封完好(包装及密封形式不限)，封口处至少应加盖投标人单位章。</w:t>
      </w:r>
      <w:r>
        <w:rPr>
          <w:rFonts w:hint="eastAsia" w:ascii="宋体" w:hAnsi="宋体" w:cs="宋体"/>
          <w:kern w:val="2"/>
          <w:sz w:val="24"/>
          <w:szCs w:val="24"/>
          <w:lang w:val="en-US" w:eastAsia="zh-CN" w:bidi="ar-SA"/>
        </w:rPr>
        <w:t>（注：若投标人投标文件因密封不严、标志不明而造成过早启封、失密等情况，招标人及招标代理机构概不负责）</w:t>
      </w:r>
    </w:p>
    <w:p w14:paraId="0789EB78">
      <w:pPr>
        <w:pStyle w:val="4"/>
        <w:spacing w:line="320" w:lineRule="exact"/>
        <w:ind w:firstLine="480" w:firstLineChars="200"/>
        <w:jc w:val="both"/>
        <w:rPr>
          <w:rFonts w:hint="eastAsia" w:ascii="宋体" w:hAnsi="宋体" w:cs="宋体"/>
          <w:color w:val="auto"/>
          <w:sz w:val="21"/>
          <w:szCs w:val="21"/>
          <w:highlight w:val="none"/>
          <w:lang w:eastAsia="zh-CN"/>
        </w:rPr>
      </w:pPr>
      <w:r>
        <w:rPr>
          <w:rFonts w:hint="eastAsia" w:ascii="宋体" w:hAnsi="宋体" w:cs="宋体"/>
          <w:kern w:val="2"/>
          <w:sz w:val="24"/>
          <w:szCs w:val="24"/>
          <w:lang w:val="en-US" w:eastAsia="zh-CN" w:bidi="ar-SA"/>
        </w:rPr>
        <w:t>3、</w:t>
      </w:r>
      <w:r>
        <w:rPr>
          <w:rFonts w:hint="eastAsia" w:ascii="宋体" w:hAnsi="宋体" w:eastAsia="宋体" w:cs="宋体"/>
          <w:color w:val="auto"/>
          <w:sz w:val="21"/>
          <w:szCs w:val="21"/>
          <w:highlight w:val="none"/>
        </w:rPr>
        <w:t>封套上写明</w:t>
      </w:r>
      <w:r>
        <w:rPr>
          <w:rFonts w:hint="eastAsia" w:ascii="宋体" w:hAnsi="宋体" w:cs="宋体"/>
          <w:color w:val="auto"/>
          <w:sz w:val="21"/>
          <w:szCs w:val="21"/>
          <w:highlight w:val="none"/>
          <w:lang w:eastAsia="zh-CN"/>
        </w:rPr>
        <w:t>：</w:t>
      </w:r>
    </w:p>
    <w:p w14:paraId="4D5FD356">
      <w:pPr>
        <w:spacing w:line="32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w:t>
      </w:r>
    </w:p>
    <w:p w14:paraId="6272CFDD">
      <w:pPr>
        <w:spacing w:line="32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50F41DB7">
      <w:pPr>
        <w:spacing w:line="32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投标文件</w:t>
      </w:r>
    </w:p>
    <w:p w14:paraId="10BA97A0">
      <w:pPr>
        <w:pStyle w:val="4"/>
        <w:spacing w:line="320" w:lineRule="exact"/>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分前不得开启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B8A5F"/>
    <w:multiLevelType w:val="singleLevel"/>
    <w:tmpl w:val="399B8A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1NTAxNzBkNDU1ZWUzYjExY2RhMGYwZTAwMmI5YTEifQ=="/>
  </w:docVars>
  <w:rsids>
    <w:rsidRoot w:val="0B164CEC"/>
    <w:rsid w:val="001125FF"/>
    <w:rsid w:val="001A4589"/>
    <w:rsid w:val="0021134E"/>
    <w:rsid w:val="002D46C6"/>
    <w:rsid w:val="004821C6"/>
    <w:rsid w:val="004A3F16"/>
    <w:rsid w:val="004B7248"/>
    <w:rsid w:val="004E1559"/>
    <w:rsid w:val="00513358"/>
    <w:rsid w:val="0064755B"/>
    <w:rsid w:val="00647BDE"/>
    <w:rsid w:val="00656421"/>
    <w:rsid w:val="006E1692"/>
    <w:rsid w:val="00722917"/>
    <w:rsid w:val="00775EC5"/>
    <w:rsid w:val="00810006"/>
    <w:rsid w:val="008423D1"/>
    <w:rsid w:val="00893878"/>
    <w:rsid w:val="008B578C"/>
    <w:rsid w:val="009166D6"/>
    <w:rsid w:val="00A22DCC"/>
    <w:rsid w:val="00BE5D10"/>
    <w:rsid w:val="00C82693"/>
    <w:rsid w:val="00C82E8B"/>
    <w:rsid w:val="00D05C2B"/>
    <w:rsid w:val="00DD6A34"/>
    <w:rsid w:val="00E2505C"/>
    <w:rsid w:val="00ED3A54"/>
    <w:rsid w:val="00F609BC"/>
    <w:rsid w:val="00FB603F"/>
    <w:rsid w:val="06EE4F99"/>
    <w:rsid w:val="08B40457"/>
    <w:rsid w:val="0B164CEC"/>
    <w:rsid w:val="19184F28"/>
    <w:rsid w:val="1CB54C09"/>
    <w:rsid w:val="1DC04B04"/>
    <w:rsid w:val="1DE94421"/>
    <w:rsid w:val="1E067975"/>
    <w:rsid w:val="1FAB5957"/>
    <w:rsid w:val="2704682A"/>
    <w:rsid w:val="29A5598E"/>
    <w:rsid w:val="316C2DDF"/>
    <w:rsid w:val="31BB12C0"/>
    <w:rsid w:val="31D93C1C"/>
    <w:rsid w:val="3268479D"/>
    <w:rsid w:val="32EC5B27"/>
    <w:rsid w:val="36FD240D"/>
    <w:rsid w:val="37D15469"/>
    <w:rsid w:val="37D82D05"/>
    <w:rsid w:val="43A37DD5"/>
    <w:rsid w:val="4A371147"/>
    <w:rsid w:val="4BD01A77"/>
    <w:rsid w:val="4DCC0883"/>
    <w:rsid w:val="4E6E4B55"/>
    <w:rsid w:val="4F5646BD"/>
    <w:rsid w:val="50076208"/>
    <w:rsid w:val="530B59F4"/>
    <w:rsid w:val="53444EEC"/>
    <w:rsid w:val="53CC5BE3"/>
    <w:rsid w:val="5ACD1BB7"/>
    <w:rsid w:val="5C6F0BBF"/>
    <w:rsid w:val="60242093"/>
    <w:rsid w:val="61302158"/>
    <w:rsid w:val="663E5482"/>
    <w:rsid w:val="677A02CE"/>
    <w:rsid w:val="67E6412F"/>
    <w:rsid w:val="6E5E4155"/>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3" w:lineRule="auto"/>
      <w:outlineLvl w:val="1"/>
    </w:pPr>
    <w:rPr>
      <w:rFonts w:ascii="Cambria" w:hAnsi="Cambria"/>
      <w:b/>
      <w:sz w:val="32"/>
      <w:szCs w:val="20"/>
    </w:rPr>
  </w:style>
  <w:style w:type="paragraph" w:styleId="3">
    <w:name w:val="heading 4"/>
    <w:basedOn w:val="1"/>
    <w:next w:val="1"/>
    <w:qFormat/>
    <w:uiPriority w:val="0"/>
    <w:pPr>
      <w:keepNext/>
      <w:keepLines/>
      <w:spacing w:line="360" w:lineRule="auto"/>
      <w:outlineLvl w:val="3"/>
    </w:pPr>
    <w:rPr>
      <w:rFonts w:ascii="Arial" w:hAnsi="Arial"/>
      <w:b/>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ody Text"/>
    <w:basedOn w:val="1"/>
    <w:next w:val="1"/>
    <w:qFormat/>
    <w:uiPriority w:val="99"/>
    <w:pPr>
      <w:spacing w:after="120"/>
    </w:pPr>
    <w:rPr>
      <w:rFonts w:ascii="Calibri" w:hAnsi="Calibri"/>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列出段落1"/>
    <w:basedOn w:val="1"/>
    <w:next w:val="1"/>
    <w:qFormat/>
    <w:uiPriority w:val="99"/>
    <w:pPr>
      <w:ind w:firstLine="420" w:firstLineChars="200"/>
    </w:pPr>
    <w:rPr>
      <w:szCs w:val="22"/>
    </w:rPr>
  </w:style>
  <w:style w:type="character" w:customStyle="1" w:styleId="11">
    <w:name w:val="页眉 Char"/>
    <w:basedOn w:val="9"/>
    <w:link w:val="7"/>
    <w:qFormat/>
    <w:uiPriority w:val="0"/>
    <w:rPr>
      <w:kern w:val="2"/>
      <w:sz w:val="18"/>
      <w:szCs w:val="18"/>
    </w:rPr>
  </w:style>
  <w:style w:type="character" w:customStyle="1" w:styleId="12">
    <w:name w:val="页脚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2065</Words>
  <Characters>2092</Characters>
  <Lines>4</Lines>
  <Paragraphs>1</Paragraphs>
  <TotalTime>11</TotalTime>
  <ScaleCrop>false</ScaleCrop>
  <LinksUpToDate>false</LinksUpToDate>
  <CharactersWithSpaces>2344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2020-02-17T07:05:00Z</dcterms:created>
  <dc:creator>絔</dc:creator>
  <cp:lastModifiedBy>天上飞的</cp:lastModifiedBy>
  <cp:lastPrinted>2021-07-28T00:28:00Z</cp:lastPrinted>
  <dcterms:modified xsi:type="dcterms:W3CDTF">2025-03-03T02:14:17Z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8DC09AB6867B4412BEF3D23046A969B5</vt:lpwstr>
  </property>
</Properties>
</file>